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772" w:rsidRPr="00775F0B" w:rsidRDefault="00D71772" w:rsidP="00D71772">
      <w:pPr>
        <w:tabs>
          <w:tab w:val="left" w:pos="123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F0B">
        <w:rPr>
          <w:rFonts w:ascii="Times New Roman" w:hAnsi="Times New Roman" w:cs="Times New Roman"/>
          <w:b/>
          <w:sz w:val="24"/>
          <w:szCs w:val="24"/>
        </w:rPr>
        <w:t>Кабардинский язык.</w:t>
      </w:r>
    </w:p>
    <w:p w:rsidR="00D71772" w:rsidRPr="00775F0B" w:rsidRDefault="00D71772" w:rsidP="00D71772">
      <w:pPr>
        <w:tabs>
          <w:tab w:val="left" w:pos="2680"/>
          <w:tab w:val="center" w:pos="4818"/>
        </w:tabs>
        <w:spacing w:line="48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75F0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Пояснительная записка</w:t>
      </w:r>
    </w:p>
    <w:p w:rsidR="00D71772" w:rsidRPr="00775F0B" w:rsidRDefault="00D71772" w:rsidP="00D71772">
      <w:pPr>
        <w:ind w:left="720"/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Рабочая программа по кабардинскому языку  составлено на основе республиканского базисного плана для общеобразовательных учреждений под руководством </w:t>
      </w:r>
      <w:proofErr w:type="spellStart"/>
      <w:r w:rsidRPr="00775F0B">
        <w:rPr>
          <w:rFonts w:ascii="Times New Roman" w:hAnsi="Times New Roman" w:cs="Times New Roman"/>
          <w:sz w:val="24"/>
          <w:szCs w:val="24"/>
        </w:rPr>
        <w:t>Багова</w:t>
      </w:r>
      <w:proofErr w:type="spellEnd"/>
      <w:r w:rsidRPr="00775F0B">
        <w:rPr>
          <w:rFonts w:ascii="Times New Roman" w:hAnsi="Times New Roman" w:cs="Times New Roman"/>
          <w:sz w:val="24"/>
          <w:szCs w:val="24"/>
        </w:rPr>
        <w:t xml:space="preserve"> Н.,  </w:t>
      </w:r>
      <w:proofErr w:type="spellStart"/>
      <w:r w:rsidRPr="00775F0B">
        <w:rPr>
          <w:rFonts w:ascii="Times New Roman" w:hAnsi="Times New Roman" w:cs="Times New Roman"/>
          <w:sz w:val="24"/>
          <w:szCs w:val="24"/>
        </w:rPr>
        <w:t>Гяургиева</w:t>
      </w:r>
      <w:proofErr w:type="spellEnd"/>
      <w:r w:rsidRPr="00775F0B">
        <w:rPr>
          <w:rFonts w:ascii="Times New Roman" w:hAnsi="Times New Roman" w:cs="Times New Roman"/>
          <w:sz w:val="24"/>
          <w:szCs w:val="24"/>
        </w:rPr>
        <w:t xml:space="preserve"> Х.З.,  </w:t>
      </w:r>
      <w:proofErr w:type="spellStart"/>
      <w:r w:rsidRPr="00775F0B">
        <w:rPr>
          <w:rFonts w:ascii="Times New Roman" w:hAnsi="Times New Roman" w:cs="Times New Roman"/>
          <w:sz w:val="24"/>
          <w:szCs w:val="24"/>
        </w:rPr>
        <w:t>Эржибова</w:t>
      </w:r>
      <w:proofErr w:type="spellEnd"/>
      <w:r w:rsidRPr="00775F0B">
        <w:rPr>
          <w:rFonts w:ascii="Times New Roman" w:hAnsi="Times New Roman" w:cs="Times New Roman"/>
          <w:sz w:val="24"/>
          <w:szCs w:val="24"/>
        </w:rPr>
        <w:t xml:space="preserve"> А. В программу внесены изменения – все темы переведены на русский язык. </w:t>
      </w:r>
    </w:p>
    <w:p w:rsidR="00D71772" w:rsidRPr="00775F0B" w:rsidRDefault="00D71772" w:rsidP="00D71772">
      <w:pPr>
        <w:pStyle w:val="2"/>
        <w:spacing w:line="240" w:lineRule="auto"/>
        <w:rPr>
          <w:color w:val="auto"/>
          <w:sz w:val="24"/>
          <w:szCs w:val="24"/>
        </w:rPr>
      </w:pPr>
      <w:r w:rsidRPr="00775F0B">
        <w:rPr>
          <w:color w:val="auto"/>
          <w:spacing w:val="-3"/>
          <w:sz w:val="24"/>
          <w:szCs w:val="24"/>
        </w:rPr>
        <w:t xml:space="preserve">    Специфика начального </w:t>
      </w:r>
      <w:r w:rsidRPr="00775F0B">
        <w:rPr>
          <w:color w:val="auto"/>
          <w:spacing w:val="-5"/>
          <w:sz w:val="24"/>
          <w:szCs w:val="24"/>
        </w:rPr>
        <w:t>курса кабардинского языка заключается в его тесной взаимосвязи с кабардинской  литературой. Эти два предмета представляют собой единую образова</w:t>
      </w:r>
      <w:r w:rsidRPr="00775F0B">
        <w:rPr>
          <w:color w:val="auto"/>
          <w:spacing w:val="-5"/>
          <w:sz w:val="24"/>
          <w:szCs w:val="24"/>
        </w:rPr>
        <w:softHyphen/>
      </w:r>
      <w:r w:rsidRPr="00775F0B">
        <w:rPr>
          <w:color w:val="auto"/>
          <w:spacing w:val="-3"/>
          <w:sz w:val="24"/>
          <w:szCs w:val="24"/>
        </w:rPr>
        <w:t>тельную область, в которой изучение кабардинского языка сочетает</w:t>
      </w:r>
      <w:r w:rsidRPr="00775F0B">
        <w:rPr>
          <w:color w:val="auto"/>
          <w:spacing w:val="-3"/>
          <w:sz w:val="24"/>
          <w:szCs w:val="24"/>
        </w:rPr>
        <w:softHyphen/>
      </w:r>
      <w:r w:rsidRPr="00775F0B">
        <w:rPr>
          <w:color w:val="auto"/>
          <w:spacing w:val="-5"/>
          <w:sz w:val="24"/>
          <w:szCs w:val="24"/>
        </w:rPr>
        <w:t>ся с обучением чтению и первоначальным литературным обра</w:t>
      </w:r>
      <w:r w:rsidRPr="00775F0B">
        <w:rPr>
          <w:color w:val="auto"/>
          <w:spacing w:val="-5"/>
          <w:sz w:val="24"/>
          <w:szCs w:val="24"/>
        </w:rPr>
        <w:softHyphen/>
      </w:r>
      <w:r w:rsidRPr="00775F0B">
        <w:rPr>
          <w:color w:val="auto"/>
          <w:sz w:val="24"/>
          <w:szCs w:val="24"/>
        </w:rPr>
        <w:t>зованием.</w:t>
      </w:r>
    </w:p>
    <w:p w:rsidR="00D71772" w:rsidRPr="00775F0B" w:rsidRDefault="00D71772" w:rsidP="00D71772">
      <w:pPr>
        <w:pStyle w:val="2"/>
        <w:spacing w:line="240" w:lineRule="auto"/>
        <w:rPr>
          <w:color w:val="auto"/>
          <w:sz w:val="24"/>
          <w:szCs w:val="24"/>
        </w:rPr>
      </w:pPr>
      <w:r w:rsidRPr="00775F0B">
        <w:rPr>
          <w:color w:val="auto"/>
          <w:spacing w:val="-7"/>
          <w:sz w:val="24"/>
          <w:szCs w:val="24"/>
        </w:rPr>
        <w:t>Систематический курс кабардинского языка представлен в началь</w:t>
      </w:r>
      <w:r w:rsidRPr="00775F0B">
        <w:rPr>
          <w:color w:val="auto"/>
          <w:spacing w:val="-7"/>
          <w:sz w:val="24"/>
          <w:szCs w:val="24"/>
        </w:rPr>
        <w:softHyphen/>
      </w:r>
      <w:r w:rsidRPr="00775F0B">
        <w:rPr>
          <w:color w:val="auto"/>
          <w:spacing w:val="-2"/>
          <w:sz w:val="24"/>
          <w:szCs w:val="24"/>
        </w:rPr>
        <w:t>ной школе как совокупность понятий, правил, сведений, взаи</w:t>
      </w:r>
      <w:r w:rsidRPr="00775F0B">
        <w:rPr>
          <w:color w:val="auto"/>
          <w:spacing w:val="-2"/>
          <w:sz w:val="24"/>
          <w:szCs w:val="24"/>
        </w:rPr>
        <w:softHyphen/>
      </w:r>
      <w:r w:rsidRPr="00775F0B">
        <w:rPr>
          <w:color w:val="auto"/>
          <w:spacing w:val="-4"/>
          <w:sz w:val="24"/>
          <w:szCs w:val="24"/>
        </w:rPr>
        <w:t>модействующих между собой и являющихся основой для ин</w:t>
      </w:r>
      <w:r w:rsidRPr="00775F0B">
        <w:rPr>
          <w:color w:val="auto"/>
          <w:spacing w:val="-4"/>
          <w:sz w:val="24"/>
          <w:szCs w:val="24"/>
        </w:rPr>
        <w:softHyphen/>
      </w:r>
      <w:r w:rsidRPr="00775F0B">
        <w:rPr>
          <w:color w:val="auto"/>
          <w:spacing w:val="-1"/>
          <w:sz w:val="24"/>
          <w:szCs w:val="24"/>
        </w:rPr>
        <w:t xml:space="preserve">теллектуального и коммуникативного развития детей. Таким </w:t>
      </w:r>
      <w:r w:rsidRPr="00775F0B">
        <w:rPr>
          <w:color w:val="auto"/>
          <w:spacing w:val="-4"/>
          <w:sz w:val="24"/>
          <w:szCs w:val="24"/>
        </w:rPr>
        <w:t>образом, курс имеет познавательно-коммуникативную направ</w:t>
      </w:r>
      <w:r w:rsidRPr="00775F0B">
        <w:rPr>
          <w:color w:val="auto"/>
          <w:spacing w:val="-4"/>
          <w:sz w:val="24"/>
          <w:szCs w:val="24"/>
        </w:rPr>
        <w:softHyphen/>
        <w:t xml:space="preserve">ленность, что предполагает коммуникативную мотивацию при </w:t>
      </w:r>
      <w:r w:rsidRPr="00775F0B">
        <w:rPr>
          <w:color w:val="auto"/>
          <w:spacing w:val="-3"/>
          <w:sz w:val="24"/>
          <w:szCs w:val="24"/>
        </w:rPr>
        <w:t xml:space="preserve">рассмотрении различных разделов и тем курса, пристальное </w:t>
      </w:r>
      <w:r w:rsidRPr="00775F0B">
        <w:rPr>
          <w:color w:val="auto"/>
          <w:spacing w:val="-1"/>
          <w:sz w:val="24"/>
          <w:szCs w:val="24"/>
        </w:rPr>
        <w:t xml:space="preserve">внимание к значению всех языковых единиц, к их функции в </w:t>
      </w:r>
      <w:r w:rsidRPr="00775F0B">
        <w:rPr>
          <w:color w:val="auto"/>
          <w:spacing w:val="-3"/>
          <w:sz w:val="24"/>
          <w:szCs w:val="24"/>
        </w:rPr>
        <w:t xml:space="preserve">речи. При обучении  кабардинскому языку (после обучения грамоте) </w:t>
      </w:r>
      <w:r w:rsidRPr="00775F0B">
        <w:rPr>
          <w:color w:val="auto"/>
          <w:spacing w:val="-6"/>
          <w:sz w:val="24"/>
          <w:szCs w:val="24"/>
        </w:rPr>
        <w:t xml:space="preserve">углубляется изучение системы языка, освоение культуры речи, </w:t>
      </w:r>
      <w:r w:rsidRPr="00775F0B">
        <w:rPr>
          <w:color w:val="auto"/>
          <w:spacing w:val="-4"/>
          <w:sz w:val="24"/>
          <w:szCs w:val="24"/>
        </w:rPr>
        <w:t>формирование коммуникативных умений и навыков в ситуаци</w:t>
      </w:r>
      <w:r w:rsidRPr="00775F0B">
        <w:rPr>
          <w:color w:val="auto"/>
          <w:spacing w:val="-4"/>
          <w:sz w:val="24"/>
          <w:szCs w:val="24"/>
        </w:rPr>
        <w:softHyphen/>
      </w:r>
      <w:r w:rsidRPr="00775F0B">
        <w:rPr>
          <w:color w:val="auto"/>
          <w:spacing w:val="-3"/>
          <w:sz w:val="24"/>
          <w:szCs w:val="24"/>
        </w:rPr>
        <w:t xml:space="preserve">ях, актуальных для практики общения младших школьников, </w:t>
      </w:r>
      <w:r w:rsidRPr="00775F0B">
        <w:rPr>
          <w:color w:val="auto"/>
          <w:spacing w:val="-1"/>
          <w:sz w:val="24"/>
          <w:szCs w:val="24"/>
        </w:rPr>
        <w:t xml:space="preserve">овладение реальными речевыми жанрами (записка, письмо, </w:t>
      </w:r>
      <w:r w:rsidRPr="00775F0B">
        <w:rPr>
          <w:color w:val="auto"/>
          <w:sz w:val="24"/>
          <w:szCs w:val="24"/>
        </w:rPr>
        <w:t>поздравление и т. п.)</w:t>
      </w:r>
    </w:p>
    <w:p w:rsidR="00D71772" w:rsidRPr="00775F0B" w:rsidRDefault="00D71772" w:rsidP="00D71772">
      <w:pPr>
        <w:pStyle w:val="2"/>
        <w:spacing w:line="240" w:lineRule="auto"/>
        <w:rPr>
          <w:color w:val="auto"/>
          <w:sz w:val="24"/>
          <w:szCs w:val="24"/>
        </w:rPr>
      </w:pPr>
      <w:r w:rsidRPr="00775F0B">
        <w:rPr>
          <w:color w:val="auto"/>
          <w:spacing w:val="-7"/>
          <w:sz w:val="24"/>
          <w:szCs w:val="24"/>
        </w:rPr>
        <w:t xml:space="preserve">    Орфографические и пунктуационные правила рассматрива</w:t>
      </w:r>
      <w:r w:rsidRPr="00775F0B">
        <w:rPr>
          <w:color w:val="auto"/>
          <w:spacing w:val="-7"/>
          <w:sz w:val="24"/>
          <w:szCs w:val="24"/>
        </w:rPr>
        <w:softHyphen/>
      </w:r>
      <w:r w:rsidRPr="00775F0B">
        <w:rPr>
          <w:color w:val="auto"/>
          <w:spacing w:val="-3"/>
          <w:sz w:val="24"/>
          <w:szCs w:val="24"/>
        </w:rPr>
        <w:t xml:space="preserve">ются в системе изучения фонетики, морфологии, </w:t>
      </w:r>
      <w:proofErr w:type="spellStart"/>
      <w:r w:rsidRPr="00775F0B">
        <w:rPr>
          <w:color w:val="auto"/>
          <w:spacing w:val="-3"/>
          <w:sz w:val="24"/>
          <w:szCs w:val="24"/>
        </w:rPr>
        <w:t>морфемики</w:t>
      </w:r>
      <w:proofErr w:type="spellEnd"/>
      <w:r w:rsidRPr="00775F0B">
        <w:rPr>
          <w:color w:val="auto"/>
          <w:spacing w:val="-3"/>
          <w:sz w:val="24"/>
          <w:szCs w:val="24"/>
        </w:rPr>
        <w:t xml:space="preserve">, </w:t>
      </w:r>
      <w:r w:rsidRPr="00775F0B">
        <w:rPr>
          <w:color w:val="auto"/>
          <w:spacing w:val="-6"/>
          <w:sz w:val="24"/>
          <w:szCs w:val="24"/>
        </w:rPr>
        <w:t>синтаксиса. Предусматривается знакомство учащихся с различ</w:t>
      </w:r>
      <w:r w:rsidRPr="00775F0B">
        <w:rPr>
          <w:color w:val="auto"/>
          <w:spacing w:val="-6"/>
          <w:sz w:val="24"/>
          <w:szCs w:val="24"/>
        </w:rPr>
        <w:softHyphen/>
      </w:r>
      <w:r w:rsidRPr="00775F0B">
        <w:rPr>
          <w:color w:val="auto"/>
          <w:spacing w:val="-4"/>
          <w:sz w:val="24"/>
          <w:szCs w:val="24"/>
        </w:rPr>
        <w:t>ными принципами русского правописания</w:t>
      </w:r>
      <w:r w:rsidRPr="00775F0B">
        <w:rPr>
          <w:color w:val="auto"/>
          <w:sz w:val="24"/>
          <w:szCs w:val="24"/>
        </w:rPr>
        <w:t>.</w:t>
      </w:r>
    </w:p>
    <w:p w:rsidR="00D71772" w:rsidRPr="00775F0B" w:rsidRDefault="00D71772" w:rsidP="00D71772">
      <w:pPr>
        <w:pStyle w:val="2"/>
        <w:spacing w:line="240" w:lineRule="auto"/>
        <w:rPr>
          <w:color w:val="auto"/>
          <w:sz w:val="24"/>
          <w:szCs w:val="24"/>
        </w:rPr>
      </w:pPr>
      <w:r w:rsidRPr="00775F0B">
        <w:rPr>
          <w:color w:val="auto"/>
          <w:spacing w:val="-1"/>
          <w:sz w:val="24"/>
          <w:szCs w:val="24"/>
        </w:rPr>
        <w:t xml:space="preserve">    Развитие мелкой моторики и свободы движения руки, от</w:t>
      </w:r>
      <w:r w:rsidRPr="00775F0B">
        <w:rPr>
          <w:color w:val="auto"/>
          <w:spacing w:val="-1"/>
          <w:sz w:val="24"/>
          <w:szCs w:val="24"/>
        </w:rPr>
        <w:softHyphen/>
      </w:r>
      <w:r w:rsidRPr="00775F0B">
        <w:rPr>
          <w:color w:val="auto"/>
          <w:spacing w:val="-5"/>
          <w:sz w:val="24"/>
          <w:szCs w:val="24"/>
        </w:rPr>
        <w:t>работка правильного начертания букв, рациональных соедине</w:t>
      </w:r>
      <w:r w:rsidRPr="00775F0B">
        <w:rPr>
          <w:color w:val="auto"/>
          <w:spacing w:val="-5"/>
          <w:sz w:val="24"/>
          <w:szCs w:val="24"/>
        </w:rPr>
        <w:softHyphen/>
      </w:r>
      <w:r w:rsidRPr="00775F0B">
        <w:rPr>
          <w:color w:val="auto"/>
          <w:spacing w:val="-4"/>
          <w:sz w:val="24"/>
          <w:szCs w:val="24"/>
        </w:rPr>
        <w:t>ний, достижение ритмичности, плавности письма являются за</w:t>
      </w:r>
      <w:r w:rsidRPr="00775F0B">
        <w:rPr>
          <w:color w:val="auto"/>
          <w:spacing w:val="-4"/>
          <w:sz w:val="24"/>
          <w:szCs w:val="24"/>
        </w:rPr>
        <w:softHyphen/>
      </w:r>
      <w:r w:rsidRPr="00775F0B">
        <w:rPr>
          <w:color w:val="auto"/>
          <w:spacing w:val="-5"/>
          <w:sz w:val="24"/>
          <w:szCs w:val="24"/>
        </w:rPr>
        <w:t>дачами совершенствования графического навыка при соблюде</w:t>
      </w:r>
      <w:r w:rsidRPr="00775F0B">
        <w:rPr>
          <w:color w:val="auto"/>
          <w:spacing w:val="-5"/>
          <w:sz w:val="24"/>
          <w:szCs w:val="24"/>
        </w:rPr>
        <w:softHyphen/>
      </w:r>
      <w:r w:rsidRPr="00775F0B">
        <w:rPr>
          <w:color w:val="auto"/>
          <w:sz w:val="24"/>
          <w:szCs w:val="24"/>
        </w:rPr>
        <w:t>нии гигиенических требований к данному виду учебной работы.</w:t>
      </w:r>
    </w:p>
    <w:p w:rsidR="00D71772" w:rsidRPr="00775F0B" w:rsidRDefault="00D71772" w:rsidP="00D71772">
      <w:pPr>
        <w:pStyle w:val="2"/>
        <w:spacing w:line="240" w:lineRule="auto"/>
        <w:rPr>
          <w:color w:val="auto"/>
          <w:spacing w:val="-4"/>
          <w:sz w:val="24"/>
          <w:szCs w:val="24"/>
        </w:rPr>
      </w:pPr>
      <w:r w:rsidRPr="00775F0B">
        <w:rPr>
          <w:color w:val="auto"/>
          <w:spacing w:val="-5"/>
          <w:sz w:val="24"/>
          <w:szCs w:val="24"/>
        </w:rPr>
        <w:t>Опережающее развитие устной речи по сравнению с пись</w:t>
      </w:r>
      <w:r w:rsidRPr="00775F0B">
        <w:rPr>
          <w:color w:val="auto"/>
          <w:spacing w:val="-5"/>
          <w:sz w:val="24"/>
          <w:szCs w:val="24"/>
        </w:rPr>
        <w:softHyphen/>
      </w:r>
      <w:r w:rsidRPr="00775F0B">
        <w:rPr>
          <w:color w:val="auto"/>
          <w:spacing w:val="-3"/>
          <w:sz w:val="24"/>
          <w:szCs w:val="24"/>
        </w:rPr>
        <w:t>менной в младшем школьном возрасте требует особого вни</w:t>
      </w:r>
      <w:r w:rsidRPr="00775F0B">
        <w:rPr>
          <w:color w:val="auto"/>
          <w:spacing w:val="-3"/>
          <w:sz w:val="24"/>
          <w:szCs w:val="24"/>
        </w:rPr>
        <w:softHyphen/>
      </w:r>
      <w:r w:rsidRPr="00775F0B">
        <w:rPr>
          <w:color w:val="auto"/>
          <w:spacing w:val="-5"/>
          <w:sz w:val="24"/>
          <w:szCs w:val="24"/>
        </w:rPr>
        <w:t>мания к работе над письменной речью — применения достаточ</w:t>
      </w:r>
      <w:r w:rsidRPr="00775F0B">
        <w:rPr>
          <w:color w:val="auto"/>
          <w:spacing w:val="-5"/>
          <w:sz w:val="24"/>
          <w:szCs w:val="24"/>
        </w:rPr>
        <w:softHyphen/>
      </w:r>
      <w:r w:rsidRPr="00775F0B">
        <w:rPr>
          <w:color w:val="auto"/>
          <w:sz w:val="24"/>
          <w:szCs w:val="24"/>
        </w:rPr>
        <w:t xml:space="preserve">ного количества письменных упражнений, разных видов и </w:t>
      </w:r>
      <w:r w:rsidRPr="00775F0B">
        <w:rPr>
          <w:color w:val="auto"/>
          <w:spacing w:val="-4"/>
          <w:sz w:val="24"/>
          <w:szCs w:val="24"/>
        </w:rPr>
        <w:t xml:space="preserve">представления их в системе </w:t>
      </w:r>
      <w:proofErr w:type="gramStart"/>
      <w:r w:rsidRPr="00775F0B">
        <w:rPr>
          <w:color w:val="auto"/>
          <w:spacing w:val="-4"/>
          <w:sz w:val="24"/>
          <w:szCs w:val="24"/>
        </w:rPr>
        <w:t>от</w:t>
      </w:r>
      <w:proofErr w:type="gramEnd"/>
      <w:r w:rsidRPr="00775F0B">
        <w:rPr>
          <w:color w:val="auto"/>
          <w:spacing w:val="-4"/>
          <w:sz w:val="24"/>
          <w:szCs w:val="24"/>
        </w:rPr>
        <w:t xml:space="preserve"> простого к сложному.</w:t>
      </w:r>
    </w:p>
    <w:p w:rsidR="00D71772" w:rsidRPr="00775F0B" w:rsidRDefault="00D71772" w:rsidP="00D71772">
      <w:pPr>
        <w:pStyle w:val="2"/>
        <w:spacing w:line="240" w:lineRule="auto"/>
        <w:rPr>
          <w:b/>
          <w:color w:val="auto"/>
          <w:spacing w:val="-4"/>
          <w:sz w:val="24"/>
          <w:szCs w:val="24"/>
        </w:rPr>
      </w:pPr>
      <w:r w:rsidRPr="00775F0B">
        <w:rPr>
          <w:b/>
          <w:color w:val="auto"/>
          <w:spacing w:val="-4"/>
          <w:sz w:val="24"/>
          <w:szCs w:val="24"/>
        </w:rPr>
        <w:t>Задачи программы:</w:t>
      </w:r>
    </w:p>
    <w:p w:rsidR="00D71772" w:rsidRPr="00775F0B" w:rsidRDefault="00D71772" w:rsidP="00D71772">
      <w:pPr>
        <w:pStyle w:val="2"/>
        <w:spacing w:line="240" w:lineRule="auto"/>
        <w:rPr>
          <w:color w:val="auto"/>
          <w:sz w:val="24"/>
          <w:szCs w:val="24"/>
        </w:rPr>
      </w:pPr>
      <w:r w:rsidRPr="00775F0B">
        <w:rPr>
          <w:bCs/>
          <w:color w:val="auto"/>
          <w:sz w:val="24"/>
          <w:szCs w:val="24"/>
        </w:rPr>
        <w:t>развитие</w:t>
      </w:r>
      <w:r w:rsidRPr="00775F0B">
        <w:rPr>
          <w:color w:val="auto"/>
          <w:sz w:val="24"/>
          <w:szCs w:val="24"/>
        </w:rPr>
        <w:t xml:space="preserve">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D71772" w:rsidRPr="00775F0B" w:rsidRDefault="00D71772" w:rsidP="00D71772">
      <w:pPr>
        <w:pStyle w:val="2"/>
        <w:spacing w:line="240" w:lineRule="auto"/>
        <w:rPr>
          <w:color w:val="auto"/>
          <w:sz w:val="24"/>
          <w:szCs w:val="24"/>
        </w:rPr>
      </w:pPr>
      <w:r w:rsidRPr="00775F0B">
        <w:rPr>
          <w:bCs/>
          <w:color w:val="auto"/>
          <w:sz w:val="24"/>
          <w:szCs w:val="24"/>
        </w:rPr>
        <w:t>освоение</w:t>
      </w:r>
      <w:r w:rsidRPr="00775F0B">
        <w:rPr>
          <w:color w:val="auto"/>
          <w:sz w:val="24"/>
          <w:szCs w:val="24"/>
        </w:rPr>
        <w:t xml:space="preserve"> первоначальных знаний о лексике, фонетике, грамматике русского языка; </w:t>
      </w:r>
    </w:p>
    <w:p w:rsidR="00D71772" w:rsidRPr="00775F0B" w:rsidRDefault="00D71772" w:rsidP="00D71772">
      <w:pPr>
        <w:pStyle w:val="2"/>
        <w:spacing w:line="240" w:lineRule="auto"/>
        <w:rPr>
          <w:color w:val="auto"/>
          <w:sz w:val="24"/>
          <w:szCs w:val="24"/>
        </w:rPr>
      </w:pPr>
      <w:r w:rsidRPr="00775F0B">
        <w:rPr>
          <w:bCs/>
          <w:color w:val="auto"/>
          <w:sz w:val="24"/>
          <w:szCs w:val="24"/>
        </w:rPr>
        <w:t>овладение</w:t>
      </w:r>
      <w:r w:rsidRPr="00775F0B">
        <w:rPr>
          <w:color w:val="auto"/>
          <w:sz w:val="24"/>
          <w:szCs w:val="24"/>
        </w:rPr>
        <w:t xml:space="preserve"> умениями правильно писать и читать, участвовать в диалоге, составлять несложные монологические высказывания и письменные тексты-описания и повествования небольшого объема;</w:t>
      </w:r>
    </w:p>
    <w:p w:rsidR="00D71772" w:rsidRPr="00775F0B" w:rsidRDefault="00D71772" w:rsidP="00D71772">
      <w:pPr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bCs/>
          <w:sz w:val="24"/>
          <w:szCs w:val="24"/>
        </w:rPr>
        <w:t>воспитание</w:t>
      </w:r>
      <w:r w:rsidRPr="00775F0B">
        <w:rPr>
          <w:rFonts w:ascii="Times New Roman" w:hAnsi="Times New Roman" w:cs="Times New Roman"/>
          <w:sz w:val="24"/>
          <w:szCs w:val="24"/>
        </w:rPr>
        <w:t xml:space="preserve">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</w:t>
      </w:r>
    </w:p>
    <w:p w:rsidR="00A50F1C" w:rsidRDefault="00D71772" w:rsidP="00D71772">
      <w:pPr>
        <w:pStyle w:val="2"/>
        <w:spacing w:line="240" w:lineRule="auto"/>
        <w:rPr>
          <w:b/>
          <w:color w:val="auto"/>
          <w:sz w:val="24"/>
          <w:szCs w:val="24"/>
        </w:rPr>
      </w:pPr>
      <w:r w:rsidRPr="00775F0B">
        <w:rPr>
          <w:b/>
          <w:color w:val="auto"/>
          <w:sz w:val="24"/>
          <w:szCs w:val="24"/>
        </w:rPr>
        <w:t xml:space="preserve">                                                        </w:t>
      </w:r>
    </w:p>
    <w:p w:rsidR="00A50F1C" w:rsidRDefault="00A50F1C" w:rsidP="00D71772">
      <w:pPr>
        <w:pStyle w:val="2"/>
        <w:spacing w:line="240" w:lineRule="auto"/>
        <w:rPr>
          <w:b/>
          <w:color w:val="auto"/>
          <w:sz w:val="24"/>
          <w:szCs w:val="24"/>
        </w:rPr>
      </w:pPr>
    </w:p>
    <w:p w:rsidR="00A50F1C" w:rsidRDefault="00A50F1C" w:rsidP="00D71772">
      <w:pPr>
        <w:pStyle w:val="2"/>
        <w:spacing w:line="240" w:lineRule="auto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lastRenderedPageBreak/>
        <w:t xml:space="preserve">                                                              Требования</w:t>
      </w:r>
    </w:p>
    <w:p w:rsidR="00D71772" w:rsidRPr="00775F0B" w:rsidRDefault="00D71772" w:rsidP="00D71772">
      <w:pPr>
        <w:pStyle w:val="2"/>
        <w:spacing w:line="240" w:lineRule="auto"/>
        <w:rPr>
          <w:b/>
          <w:color w:val="auto"/>
          <w:sz w:val="24"/>
          <w:szCs w:val="24"/>
        </w:rPr>
      </w:pPr>
      <w:r w:rsidRPr="00775F0B">
        <w:rPr>
          <w:b/>
          <w:color w:val="auto"/>
          <w:sz w:val="24"/>
          <w:szCs w:val="24"/>
        </w:rPr>
        <w:t xml:space="preserve">Обучающиеся к концу 4 класса должны знать и уметь: </w:t>
      </w:r>
    </w:p>
    <w:p w:rsidR="00D71772" w:rsidRPr="00775F0B" w:rsidRDefault="00D71772" w:rsidP="00D71772">
      <w:pPr>
        <w:rPr>
          <w:rFonts w:ascii="Times New Roman" w:hAnsi="Times New Roman" w:cs="Times New Roman"/>
          <w:b/>
          <w:sz w:val="24"/>
          <w:szCs w:val="24"/>
        </w:rPr>
      </w:pPr>
      <w:r w:rsidRPr="00775F0B">
        <w:rPr>
          <w:rFonts w:ascii="Times New Roman" w:hAnsi="Times New Roman" w:cs="Times New Roman"/>
          <w:b/>
          <w:sz w:val="24"/>
          <w:szCs w:val="24"/>
        </w:rPr>
        <w:t>Учащиеся должны знать:</w:t>
      </w:r>
    </w:p>
    <w:p w:rsidR="00D71772" w:rsidRPr="00775F0B" w:rsidRDefault="00D71772" w:rsidP="00D71772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>-Гласные и согласные звуки и буквы;</w:t>
      </w:r>
    </w:p>
    <w:p w:rsidR="00D71772" w:rsidRPr="00775F0B" w:rsidRDefault="00D71772" w:rsidP="00D71772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>-Состав слова</w:t>
      </w:r>
    </w:p>
    <w:p w:rsidR="00D71772" w:rsidRPr="00775F0B" w:rsidRDefault="00D71772" w:rsidP="00D71772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>-Имя существительное, изменение имен существительных по падежам.</w:t>
      </w:r>
    </w:p>
    <w:p w:rsidR="00D71772" w:rsidRPr="00775F0B" w:rsidRDefault="00D71772" w:rsidP="00D71772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>-Имя прилагательное, изменение имен сущ. и имен прилагательных по числам, слитное написание существительных и прилагательных.</w:t>
      </w:r>
    </w:p>
    <w:p w:rsidR="00D71772" w:rsidRPr="00775F0B" w:rsidRDefault="00D71772" w:rsidP="00D71772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>-Глагол, спряжение глагола,</w:t>
      </w:r>
    </w:p>
    <w:p w:rsidR="00D71772" w:rsidRPr="00775F0B" w:rsidRDefault="00D71772" w:rsidP="00D71772">
      <w:p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>-Числительные, правописание числительных.</w:t>
      </w:r>
    </w:p>
    <w:p w:rsidR="00D71772" w:rsidRPr="00775F0B" w:rsidRDefault="00D71772" w:rsidP="00D71772">
      <w:p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>- Преобразование существительных в числительные</w:t>
      </w:r>
    </w:p>
    <w:p w:rsidR="00D71772" w:rsidRPr="00775F0B" w:rsidRDefault="00D71772" w:rsidP="00D71772">
      <w:p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>- Местоимения, личные местоимения</w:t>
      </w:r>
    </w:p>
    <w:p w:rsidR="00D71772" w:rsidRPr="00775F0B" w:rsidRDefault="00D71772" w:rsidP="00D71772">
      <w:p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-Антонимы и синонимы </w:t>
      </w:r>
    </w:p>
    <w:p w:rsidR="00D71772" w:rsidRPr="00775F0B" w:rsidRDefault="00D71772" w:rsidP="00D71772">
      <w:p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- Близкие по значению существительные и прилагательные </w:t>
      </w:r>
    </w:p>
    <w:p w:rsidR="00D71772" w:rsidRPr="00775F0B" w:rsidRDefault="00D71772" w:rsidP="00D71772">
      <w:pPr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i/>
          <w:sz w:val="24"/>
          <w:szCs w:val="24"/>
        </w:rPr>
        <w:t xml:space="preserve">  -</w:t>
      </w:r>
      <w:r w:rsidRPr="00775F0B">
        <w:rPr>
          <w:rFonts w:ascii="Times New Roman" w:hAnsi="Times New Roman" w:cs="Times New Roman"/>
          <w:sz w:val="24"/>
          <w:szCs w:val="24"/>
        </w:rPr>
        <w:t xml:space="preserve"> предложение, слово, части речи, их употребление в предложении; звуки речи, звуки и буквы;</w:t>
      </w:r>
    </w:p>
    <w:p w:rsidR="00D71772" w:rsidRPr="00775F0B" w:rsidRDefault="00D71772" w:rsidP="00D71772">
      <w:pPr>
        <w:pStyle w:val="2"/>
        <w:spacing w:line="276" w:lineRule="auto"/>
        <w:rPr>
          <w:color w:val="auto"/>
          <w:sz w:val="24"/>
          <w:szCs w:val="24"/>
        </w:rPr>
      </w:pPr>
      <w:r w:rsidRPr="00775F0B">
        <w:rPr>
          <w:i/>
          <w:color w:val="auto"/>
          <w:sz w:val="24"/>
          <w:szCs w:val="24"/>
        </w:rPr>
        <w:t xml:space="preserve">     -  Синтаксис и пунктуация</w:t>
      </w:r>
      <w:r w:rsidRPr="00775F0B">
        <w:rPr>
          <w:color w:val="auto"/>
          <w:sz w:val="24"/>
          <w:szCs w:val="24"/>
        </w:rPr>
        <w:t xml:space="preserve">: главные и второстепенные члены предложения </w:t>
      </w:r>
      <w:proofErr w:type="gramStart"/>
      <w:r w:rsidRPr="00775F0B">
        <w:rPr>
          <w:color w:val="auto"/>
          <w:sz w:val="24"/>
          <w:szCs w:val="24"/>
        </w:rPr>
        <w:t>;п</w:t>
      </w:r>
      <w:proofErr w:type="gramEnd"/>
      <w:r w:rsidRPr="00775F0B">
        <w:rPr>
          <w:color w:val="auto"/>
          <w:sz w:val="24"/>
          <w:szCs w:val="24"/>
        </w:rPr>
        <w:t>одлежащее и сказуемое; второстепенные члены предложения ( без деления на виды); предложения ударение; интонация перечисления;</w:t>
      </w:r>
    </w:p>
    <w:p w:rsidR="00D71772" w:rsidRPr="00775F0B" w:rsidRDefault="00D71772" w:rsidP="00D71772">
      <w:pPr>
        <w:pStyle w:val="2"/>
        <w:spacing w:line="276" w:lineRule="auto"/>
        <w:rPr>
          <w:color w:val="auto"/>
          <w:sz w:val="24"/>
          <w:szCs w:val="24"/>
        </w:rPr>
      </w:pPr>
      <w:r w:rsidRPr="00775F0B">
        <w:rPr>
          <w:i/>
          <w:color w:val="auto"/>
          <w:sz w:val="24"/>
          <w:szCs w:val="24"/>
        </w:rPr>
        <w:t>-Состав слова</w:t>
      </w:r>
      <w:r w:rsidRPr="00775F0B">
        <w:rPr>
          <w:color w:val="auto"/>
          <w:sz w:val="24"/>
          <w:szCs w:val="24"/>
        </w:rPr>
        <w:t xml:space="preserve">: основа и окончание; корень, приставка, суффикс; слова однокоренные и разные формы одного и того же слова; разбор слова по составу, правописание безударных гласных и парных согласных в корне слова (существительных, прилагательных, глаголов с приставками и без приставок); </w:t>
      </w:r>
    </w:p>
    <w:p w:rsidR="00D71772" w:rsidRPr="00775F0B" w:rsidRDefault="00D71772" w:rsidP="00D71772">
      <w:pPr>
        <w:pStyle w:val="2"/>
        <w:spacing w:line="276" w:lineRule="auto"/>
        <w:rPr>
          <w:color w:val="auto"/>
          <w:sz w:val="24"/>
          <w:szCs w:val="24"/>
        </w:rPr>
      </w:pPr>
      <w:r w:rsidRPr="00775F0B">
        <w:rPr>
          <w:i/>
          <w:color w:val="auto"/>
          <w:sz w:val="24"/>
          <w:szCs w:val="24"/>
        </w:rPr>
        <w:t>-Имя существительное</w:t>
      </w:r>
      <w:r w:rsidRPr="00775F0B">
        <w:rPr>
          <w:color w:val="auto"/>
          <w:sz w:val="24"/>
          <w:szCs w:val="24"/>
        </w:rPr>
        <w:t xml:space="preserve">: лексическое значение; основные грамматические признаки, число существительных, изменение существительных по числам и вопросам (по падежам), понятие о склонении существительных; </w:t>
      </w:r>
    </w:p>
    <w:p w:rsidR="00D71772" w:rsidRPr="00775F0B" w:rsidRDefault="00D71772" w:rsidP="00D71772">
      <w:pPr>
        <w:pStyle w:val="2"/>
        <w:spacing w:line="276" w:lineRule="auto"/>
        <w:rPr>
          <w:color w:val="auto"/>
          <w:sz w:val="24"/>
          <w:szCs w:val="24"/>
        </w:rPr>
      </w:pPr>
      <w:r w:rsidRPr="00775F0B">
        <w:rPr>
          <w:color w:val="auto"/>
          <w:sz w:val="24"/>
          <w:szCs w:val="24"/>
        </w:rPr>
        <w:t xml:space="preserve">-  </w:t>
      </w:r>
      <w:r w:rsidRPr="00775F0B">
        <w:rPr>
          <w:i/>
          <w:color w:val="auto"/>
          <w:sz w:val="24"/>
          <w:szCs w:val="24"/>
        </w:rPr>
        <w:t>Имя прилагательное</w:t>
      </w:r>
      <w:r w:rsidRPr="00775F0B">
        <w:rPr>
          <w:color w:val="auto"/>
          <w:sz w:val="24"/>
          <w:szCs w:val="24"/>
        </w:rPr>
        <w:t xml:space="preserve">: лексическое значение, основные грамматические признаки; род и число прилагательных; изменение прилагательных по вопросам, числам; понятие о склонении прилагательных, </w:t>
      </w:r>
    </w:p>
    <w:p w:rsidR="00D71772" w:rsidRPr="00775F0B" w:rsidRDefault="00D71772" w:rsidP="00D71772">
      <w:pPr>
        <w:ind w:left="360"/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i/>
          <w:sz w:val="24"/>
          <w:szCs w:val="24"/>
        </w:rPr>
        <w:t>-Глагол</w:t>
      </w:r>
      <w:r w:rsidRPr="00775F0B">
        <w:rPr>
          <w:rFonts w:ascii="Times New Roman" w:hAnsi="Times New Roman" w:cs="Times New Roman"/>
          <w:sz w:val="24"/>
          <w:szCs w:val="24"/>
        </w:rPr>
        <w:t>: лексическое значение, основные грамматические признаки; время, лицо, число глаголов; правописание не с глаголами; употребление глагола в речи (в предложении);</w:t>
      </w:r>
    </w:p>
    <w:p w:rsidR="00D71772" w:rsidRPr="00775F0B" w:rsidRDefault="00D71772" w:rsidP="00D71772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775F0B">
        <w:rPr>
          <w:rFonts w:ascii="Times New Roman" w:hAnsi="Times New Roman" w:cs="Times New Roman"/>
          <w:i/>
          <w:sz w:val="24"/>
          <w:szCs w:val="24"/>
        </w:rPr>
        <w:lastRenderedPageBreak/>
        <w:t>-Числительные</w:t>
      </w:r>
      <w:proofErr w:type="gramStart"/>
      <w:r w:rsidRPr="00775F0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75F0B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775F0B">
        <w:rPr>
          <w:rFonts w:ascii="Times New Roman" w:hAnsi="Times New Roman" w:cs="Times New Roman"/>
          <w:sz w:val="24"/>
          <w:szCs w:val="24"/>
        </w:rPr>
        <w:t xml:space="preserve"> лексическое значение, основные грамматические признаки употребление числительных в речи (в предложении);</w:t>
      </w:r>
    </w:p>
    <w:p w:rsidR="00D71772" w:rsidRPr="00775F0B" w:rsidRDefault="00D71772" w:rsidP="00D71772">
      <w:pPr>
        <w:spacing w:line="48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b/>
          <w:sz w:val="24"/>
          <w:szCs w:val="24"/>
        </w:rPr>
        <w:t>Должны уметь</w:t>
      </w:r>
      <w:r w:rsidRPr="00775F0B">
        <w:rPr>
          <w:rFonts w:ascii="Times New Roman" w:hAnsi="Times New Roman" w:cs="Times New Roman"/>
          <w:sz w:val="24"/>
          <w:szCs w:val="24"/>
        </w:rPr>
        <w:t>:</w:t>
      </w:r>
    </w:p>
    <w:p w:rsidR="00D71772" w:rsidRPr="00775F0B" w:rsidRDefault="00D71772" w:rsidP="00D71772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>- писать диктант из 70-80 слов без ошибок.</w:t>
      </w:r>
    </w:p>
    <w:p w:rsidR="00D71772" w:rsidRPr="00775F0B" w:rsidRDefault="00D71772" w:rsidP="00D71772">
      <w:pPr>
        <w:pStyle w:val="2"/>
        <w:spacing w:line="240" w:lineRule="auto"/>
        <w:rPr>
          <w:color w:val="auto"/>
          <w:sz w:val="24"/>
          <w:szCs w:val="24"/>
        </w:rPr>
      </w:pPr>
      <w:r w:rsidRPr="00775F0B">
        <w:rPr>
          <w:color w:val="auto"/>
          <w:sz w:val="24"/>
          <w:szCs w:val="24"/>
        </w:rPr>
        <w:t>- главные и второстепенные члены предложения</w:t>
      </w:r>
    </w:p>
    <w:p w:rsidR="00D71772" w:rsidRPr="00775F0B" w:rsidRDefault="00D71772" w:rsidP="00D71772">
      <w:pPr>
        <w:pStyle w:val="2"/>
        <w:spacing w:line="240" w:lineRule="auto"/>
        <w:rPr>
          <w:color w:val="auto"/>
          <w:sz w:val="24"/>
          <w:szCs w:val="24"/>
        </w:rPr>
      </w:pPr>
      <w:r w:rsidRPr="00775F0B">
        <w:rPr>
          <w:color w:val="auto"/>
          <w:sz w:val="24"/>
          <w:szCs w:val="24"/>
        </w:rPr>
        <w:t>- имена существительные, имена прилагательные, глаголы и их основные лексико-грамматические признаки</w:t>
      </w:r>
    </w:p>
    <w:p w:rsidR="00D71772" w:rsidRPr="00775F0B" w:rsidRDefault="00D71772" w:rsidP="00D71772">
      <w:pPr>
        <w:pStyle w:val="2"/>
        <w:spacing w:line="240" w:lineRule="auto"/>
        <w:rPr>
          <w:color w:val="auto"/>
          <w:sz w:val="24"/>
          <w:szCs w:val="24"/>
        </w:rPr>
      </w:pPr>
      <w:r w:rsidRPr="00775F0B">
        <w:rPr>
          <w:color w:val="auto"/>
          <w:sz w:val="24"/>
          <w:szCs w:val="24"/>
        </w:rPr>
        <w:t>-корень, приставку, суффикс, окончание</w:t>
      </w:r>
    </w:p>
    <w:p w:rsidR="00D71772" w:rsidRPr="00775F0B" w:rsidRDefault="00D71772" w:rsidP="00D71772">
      <w:pPr>
        <w:pStyle w:val="2"/>
        <w:spacing w:line="240" w:lineRule="auto"/>
        <w:rPr>
          <w:color w:val="auto"/>
          <w:sz w:val="24"/>
          <w:szCs w:val="24"/>
        </w:rPr>
      </w:pPr>
      <w:r w:rsidRPr="00775F0B">
        <w:rPr>
          <w:color w:val="auto"/>
          <w:sz w:val="24"/>
          <w:szCs w:val="24"/>
        </w:rPr>
        <w:t>-сложные слова</w:t>
      </w:r>
    </w:p>
    <w:p w:rsidR="00D71772" w:rsidRPr="00775F0B" w:rsidRDefault="00D71772" w:rsidP="00D71772">
      <w:pPr>
        <w:pStyle w:val="2"/>
        <w:spacing w:line="240" w:lineRule="auto"/>
        <w:rPr>
          <w:color w:val="auto"/>
          <w:sz w:val="24"/>
          <w:szCs w:val="24"/>
        </w:rPr>
      </w:pPr>
      <w:r w:rsidRPr="00775F0B">
        <w:rPr>
          <w:color w:val="auto"/>
          <w:sz w:val="24"/>
          <w:szCs w:val="24"/>
        </w:rPr>
        <w:t>- главные и второстепенные члены предложения</w:t>
      </w:r>
    </w:p>
    <w:p w:rsidR="00D71772" w:rsidRPr="00775F0B" w:rsidRDefault="00D71772" w:rsidP="00D71772">
      <w:pPr>
        <w:pStyle w:val="2"/>
        <w:spacing w:line="240" w:lineRule="auto"/>
        <w:rPr>
          <w:color w:val="auto"/>
          <w:sz w:val="24"/>
          <w:szCs w:val="24"/>
        </w:rPr>
      </w:pPr>
      <w:r w:rsidRPr="00775F0B">
        <w:rPr>
          <w:color w:val="auto"/>
          <w:sz w:val="24"/>
          <w:szCs w:val="24"/>
        </w:rPr>
        <w:t>- однокоренные слова и разные формы одного слова</w:t>
      </w:r>
    </w:p>
    <w:p w:rsidR="00D71772" w:rsidRPr="00775F0B" w:rsidRDefault="00D71772" w:rsidP="00D71772">
      <w:pPr>
        <w:pStyle w:val="2"/>
        <w:spacing w:line="240" w:lineRule="auto"/>
        <w:rPr>
          <w:color w:val="auto"/>
          <w:sz w:val="24"/>
          <w:szCs w:val="24"/>
        </w:rPr>
      </w:pPr>
      <w:r w:rsidRPr="00775F0B">
        <w:rPr>
          <w:color w:val="auto"/>
          <w:sz w:val="24"/>
          <w:szCs w:val="24"/>
        </w:rPr>
        <w:t xml:space="preserve">- приставки </w:t>
      </w:r>
    </w:p>
    <w:p w:rsidR="00D71772" w:rsidRPr="00775F0B" w:rsidRDefault="00D71772" w:rsidP="00D71772">
      <w:pPr>
        <w:pStyle w:val="2"/>
        <w:spacing w:line="240" w:lineRule="auto"/>
        <w:rPr>
          <w:color w:val="auto"/>
          <w:sz w:val="24"/>
          <w:szCs w:val="24"/>
        </w:rPr>
      </w:pPr>
      <w:r w:rsidRPr="00775F0B">
        <w:rPr>
          <w:color w:val="auto"/>
          <w:sz w:val="24"/>
          <w:szCs w:val="24"/>
        </w:rPr>
        <w:t>- имя существительное, имя прилагательное, глагол, числительные по их грамматическим признакам</w:t>
      </w:r>
    </w:p>
    <w:p w:rsidR="00D71772" w:rsidRPr="00775F0B" w:rsidRDefault="00D71772" w:rsidP="00D71772">
      <w:pPr>
        <w:pStyle w:val="2"/>
        <w:spacing w:line="240" w:lineRule="auto"/>
        <w:rPr>
          <w:color w:val="auto"/>
          <w:sz w:val="24"/>
          <w:szCs w:val="24"/>
        </w:rPr>
      </w:pPr>
      <w:r w:rsidRPr="00775F0B">
        <w:rPr>
          <w:color w:val="auto"/>
          <w:sz w:val="24"/>
          <w:szCs w:val="24"/>
        </w:rPr>
        <w:t>-разбирать предложения по членам предложения (выделять  главные и второстепенные члены)</w:t>
      </w:r>
    </w:p>
    <w:p w:rsidR="00D71772" w:rsidRPr="00775F0B" w:rsidRDefault="00D71772" w:rsidP="00D71772">
      <w:pPr>
        <w:pStyle w:val="2"/>
        <w:spacing w:line="240" w:lineRule="auto"/>
        <w:rPr>
          <w:color w:val="auto"/>
          <w:sz w:val="24"/>
          <w:szCs w:val="24"/>
        </w:rPr>
      </w:pPr>
      <w:r w:rsidRPr="00775F0B">
        <w:rPr>
          <w:color w:val="auto"/>
          <w:sz w:val="24"/>
          <w:szCs w:val="24"/>
        </w:rPr>
        <w:t>- разбирать слова по составу: выделять основу и окончание, корень, приставку, суффикс</w:t>
      </w:r>
    </w:p>
    <w:p w:rsidR="00D71772" w:rsidRPr="00775F0B" w:rsidRDefault="00D71772" w:rsidP="00D71772">
      <w:pPr>
        <w:pStyle w:val="2"/>
        <w:spacing w:line="240" w:lineRule="auto"/>
        <w:rPr>
          <w:color w:val="auto"/>
          <w:sz w:val="24"/>
          <w:szCs w:val="24"/>
        </w:rPr>
      </w:pPr>
      <w:r w:rsidRPr="00775F0B">
        <w:rPr>
          <w:color w:val="auto"/>
          <w:sz w:val="24"/>
          <w:szCs w:val="24"/>
        </w:rPr>
        <w:t xml:space="preserve">- проверять написание безударных гласных, </w:t>
      </w:r>
    </w:p>
    <w:p w:rsidR="00D71772" w:rsidRPr="00775F0B" w:rsidRDefault="00D71772" w:rsidP="00D71772">
      <w:pPr>
        <w:pStyle w:val="2"/>
        <w:spacing w:line="240" w:lineRule="auto"/>
        <w:rPr>
          <w:color w:val="auto"/>
          <w:sz w:val="24"/>
          <w:szCs w:val="24"/>
        </w:rPr>
      </w:pPr>
      <w:r w:rsidRPr="00775F0B">
        <w:rPr>
          <w:color w:val="auto"/>
          <w:sz w:val="24"/>
          <w:szCs w:val="24"/>
        </w:rPr>
        <w:t>- определять, число, падеж  имён существительных и имён прилагательных</w:t>
      </w:r>
      <w:proofErr w:type="gramStart"/>
      <w:r w:rsidRPr="00775F0B">
        <w:rPr>
          <w:color w:val="auto"/>
          <w:sz w:val="24"/>
          <w:szCs w:val="24"/>
        </w:rPr>
        <w:t xml:space="preserve"> ;</w:t>
      </w:r>
      <w:proofErr w:type="gramEnd"/>
      <w:r w:rsidRPr="00775F0B">
        <w:rPr>
          <w:color w:val="auto"/>
          <w:sz w:val="24"/>
          <w:szCs w:val="24"/>
        </w:rPr>
        <w:t xml:space="preserve"> число, время, лицо глаголов</w:t>
      </w:r>
    </w:p>
    <w:p w:rsidR="00D71772" w:rsidRPr="00775F0B" w:rsidRDefault="00D71772" w:rsidP="00D71772">
      <w:pPr>
        <w:pStyle w:val="2"/>
        <w:spacing w:line="240" w:lineRule="auto"/>
        <w:rPr>
          <w:color w:val="auto"/>
          <w:sz w:val="24"/>
          <w:szCs w:val="24"/>
        </w:rPr>
      </w:pPr>
    </w:p>
    <w:p w:rsidR="006D27B1" w:rsidRDefault="006D27B1" w:rsidP="00D71772">
      <w:pPr>
        <w:spacing w:after="0"/>
        <w:ind w:left="795"/>
        <w:rPr>
          <w:rFonts w:ascii="Times New Roman" w:hAnsi="Times New Roman" w:cs="Times New Roman"/>
          <w:b/>
          <w:sz w:val="24"/>
          <w:szCs w:val="24"/>
        </w:rPr>
      </w:pPr>
    </w:p>
    <w:p w:rsidR="00D71772" w:rsidRPr="00775F0B" w:rsidRDefault="00C3234C" w:rsidP="00D71772">
      <w:pPr>
        <w:spacing w:after="0"/>
        <w:ind w:left="79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часов-</w:t>
      </w:r>
      <w:r w:rsidR="007633AF">
        <w:rPr>
          <w:rFonts w:ascii="Times New Roman" w:hAnsi="Times New Roman" w:cs="Times New Roman"/>
          <w:b/>
          <w:sz w:val="24"/>
          <w:szCs w:val="24"/>
        </w:rPr>
        <w:t>34</w:t>
      </w:r>
    </w:p>
    <w:p w:rsidR="00D71772" w:rsidRPr="00775F0B" w:rsidRDefault="007633AF" w:rsidP="00D71772">
      <w:pPr>
        <w:spacing w:after="0"/>
        <w:ind w:left="79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Контрольный диктант – 8</w:t>
      </w:r>
      <w:r w:rsidR="00D71772" w:rsidRPr="00775F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1772" w:rsidRPr="00775F0B" w:rsidRDefault="007633AF" w:rsidP="00D71772">
      <w:pPr>
        <w:spacing w:after="0"/>
        <w:ind w:left="79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Контрольное списывание– 1</w:t>
      </w:r>
      <w:r w:rsidR="00D71772" w:rsidRPr="00775F0B">
        <w:rPr>
          <w:rFonts w:ascii="Times New Roman" w:hAnsi="Times New Roman" w:cs="Times New Roman"/>
          <w:sz w:val="24"/>
          <w:szCs w:val="24"/>
        </w:rPr>
        <w:t>.</w:t>
      </w:r>
    </w:p>
    <w:p w:rsidR="00D71772" w:rsidRPr="00775F0B" w:rsidRDefault="00D71772" w:rsidP="00D71772">
      <w:pPr>
        <w:spacing w:after="0"/>
        <w:ind w:left="795"/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Развитие речи:                                                                      </w:t>
      </w:r>
    </w:p>
    <w:p w:rsidR="00D71772" w:rsidRPr="00775F0B" w:rsidRDefault="007633AF" w:rsidP="00D71772">
      <w:pPr>
        <w:spacing w:after="0"/>
        <w:ind w:left="79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сочинения – 1</w:t>
      </w:r>
      <w:r w:rsidR="00D71772" w:rsidRPr="00775F0B">
        <w:rPr>
          <w:rFonts w:ascii="Times New Roman" w:hAnsi="Times New Roman" w:cs="Times New Roman"/>
          <w:sz w:val="24"/>
          <w:szCs w:val="24"/>
        </w:rPr>
        <w:t>;</w:t>
      </w:r>
    </w:p>
    <w:p w:rsidR="00D71772" w:rsidRPr="00775F0B" w:rsidRDefault="007633AF" w:rsidP="00D71772">
      <w:pPr>
        <w:spacing w:after="0"/>
        <w:ind w:left="79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изложения – 1</w:t>
      </w:r>
      <w:r w:rsidR="00D71772" w:rsidRPr="00775F0B">
        <w:rPr>
          <w:rFonts w:ascii="Times New Roman" w:hAnsi="Times New Roman" w:cs="Times New Roman"/>
          <w:sz w:val="24"/>
          <w:szCs w:val="24"/>
        </w:rPr>
        <w:t>.</w:t>
      </w:r>
    </w:p>
    <w:p w:rsidR="0024608A" w:rsidRDefault="0024608A" w:rsidP="006D27B1">
      <w:pPr>
        <w:ind w:left="2124" w:firstLine="708"/>
        <w:rPr>
          <w:sz w:val="28"/>
          <w:szCs w:val="28"/>
        </w:rPr>
      </w:pPr>
    </w:p>
    <w:p w:rsidR="0024608A" w:rsidRDefault="0024608A" w:rsidP="006D27B1">
      <w:pPr>
        <w:ind w:left="2124" w:firstLine="708"/>
        <w:rPr>
          <w:sz w:val="28"/>
          <w:szCs w:val="28"/>
        </w:rPr>
      </w:pPr>
    </w:p>
    <w:p w:rsidR="0024608A" w:rsidRDefault="0024608A" w:rsidP="006D27B1">
      <w:pPr>
        <w:ind w:left="2124" w:firstLine="708"/>
        <w:rPr>
          <w:sz w:val="28"/>
          <w:szCs w:val="28"/>
        </w:rPr>
      </w:pPr>
    </w:p>
    <w:p w:rsidR="0024608A" w:rsidRDefault="0024608A" w:rsidP="006D27B1">
      <w:pPr>
        <w:ind w:left="2124" w:firstLine="708"/>
        <w:rPr>
          <w:sz w:val="28"/>
          <w:szCs w:val="28"/>
        </w:rPr>
      </w:pPr>
    </w:p>
    <w:p w:rsidR="0024608A" w:rsidRDefault="0024608A" w:rsidP="006D27B1">
      <w:pPr>
        <w:ind w:left="2124" w:firstLine="708"/>
        <w:rPr>
          <w:sz w:val="28"/>
          <w:szCs w:val="28"/>
        </w:rPr>
      </w:pPr>
    </w:p>
    <w:p w:rsidR="006D27B1" w:rsidRPr="00420678" w:rsidRDefault="00420678" w:rsidP="00420678">
      <w:pPr>
        <w:rPr>
          <w:b/>
          <w:sz w:val="32"/>
          <w:szCs w:val="32"/>
        </w:rPr>
      </w:pPr>
      <w:r w:rsidRPr="00420678">
        <w:rPr>
          <w:b/>
          <w:sz w:val="32"/>
          <w:szCs w:val="32"/>
        </w:rPr>
        <w:lastRenderedPageBreak/>
        <w:t xml:space="preserve">                                       </w:t>
      </w:r>
      <w:r w:rsidR="006D27B1" w:rsidRPr="00420678">
        <w:rPr>
          <w:b/>
          <w:sz w:val="32"/>
          <w:szCs w:val="32"/>
        </w:rPr>
        <w:t>Содержание</w:t>
      </w:r>
    </w:p>
    <w:tbl>
      <w:tblPr>
        <w:tblStyle w:val="a8"/>
        <w:tblW w:w="0" w:type="auto"/>
        <w:tblLook w:val="04A0"/>
      </w:tblPr>
      <w:tblGrid>
        <w:gridCol w:w="8755"/>
      </w:tblGrid>
      <w:tr w:rsidR="006D27B1" w:rsidRPr="007040A8" w:rsidTr="007633AF">
        <w:trPr>
          <w:trHeight w:val="322"/>
        </w:trPr>
        <w:tc>
          <w:tcPr>
            <w:tcW w:w="8755" w:type="dxa"/>
            <w:vMerge w:val="restart"/>
          </w:tcPr>
          <w:p w:rsidR="006D27B1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Темэхэр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</w:t>
            </w:r>
          </w:p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27B1" w:rsidTr="007633AF">
        <w:trPr>
          <w:trHeight w:val="322"/>
        </w:trPr>
        <w:tc>
          <w:tcPr>
            <w:tcW w:w="8755" w:type="dxa"/>
            <w:vMerge/>
            <w:tcBorders>
              <w:bottom w:val="single" w:sz="4" w:space="0" w:color="auto"/>
            </w:tcBorders>
          </w:tcPr>
          <w:p w:rsidR="006D27B1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27B1" w:rsidRPr="001A51D8" w:rsidTr="007633AF">
        <w:trPr>
          <w:trHeight w:val="322"/>
        </w:trPr>
        <w:tc>
          <w:tcPr>
            <w:tcW w:w="8755" w:type="dxa"/>
            <w:vMerge w:val="restart"/>
            <w:tcBorders>
              <w:top w:val="single" w:sz="4" w:space="0" w:color="auto"/>
            </w:tcBorders>
          </w:tcPr>
          <w:p w:rsidR="006D27B1" w:rsidRPr="001A51D8" w:rsidRDefault="006D27B1" w:rsidP="007633A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A51D8">
              <w:rPr>
                <w:rFonts w:ascii="Times New Roman" w:hAnsi="Times New Roman" w:cs="Times New Roman"/>
                <w:b/>
                <w:sz w:val="28"/>
                <w:szCs w:val="28"/>
              </w:rPr>
              <w:t>Япэ</w:t>
            </w:r>
            <w:proofErr w:type="spellEnd"/>
            <w:r w:rsidRPr="001A51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A51D8">
              <w:rPr>
                <w:rFonts w:ascii="Times New Roman" w:hAnsi="Times New Roman" w:cs="Times New Roman"/>
                <w:b/>
                <w:sz w:val="28"/>
                <w:szCs w:val="28"/>
              </w:rPr>
              <w:t>классхэм</w:t>
            </w:r>
            <w:proofErr w:type="spellEnd"/>
            <w:r w:rsidRPr="001A51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A51D8">
              <w:rPr>
                <w:rFonts w:ascii="Times New Roman" w:hAnsi="Times New Roman" w:cs="Times New Roman"/>
                <w:b/>
                <w:sz w:val="28"/>
                <w:szCs w:val="28"/>
              </w:rPr>
              <w:t>щаджам</w:t>
            </w:r>
            <w:proofErr w:type="spellEnd"/>
            <w:r w:rsidRPr="001A51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A51D8">
              <w:rPr>
                <w:rFonts w:ascii="Times New Roman" w:hAnsi="Times New Roman" w:cs="Times New Roman"/>
                <w:b/>
                <w:sz w:val="28"/>
                <w:szCs w:val="28"/>
              </w:rPr>
              <w:t>къытегъэзэжын</w:t>
            </w:r>
            <w:proofErr w:type="spellEnd"/>
            <w:r w:rsidRPr="001A51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7633A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1A51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1A51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                    </w:t>
            </w:r>
          </w:p>
        </w:tc>
      </w:tr>
      <w:tr w:rsidR="006D27B1" w:rsidRPr="007040A8" w:rsidTr="007633AF">
        <w:trPr>
          <w:trHeight w:val="322"/>
        </w:trPr>
        <w:tc>
          <w:tcPr>
            <w:tcW w:w="8755" w:type="dxa"/>
            <w:vMerge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Псалъэуха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Макъхэмрэ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хьэрфхэмрэ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Пычыгъуэмрэ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ударенэмрэ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Псалъэм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зэхэлъык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эр.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Лъабжьэ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эух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Зэхъуэк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зэрыхъу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префиксхэр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Псалъэ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къызэрыхъу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префиксэр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Суффикс.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Псалъэпкъ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Псалъэухам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пкъыгъуэ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зэлъэпкъэгъхэр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3807AB" w:rsidTr="007633AF">
        <w:trPr>
          <w:trHeight w:val="966"/>
        </w:trPr>
        <w:tc>
          <w:tcPr>
            <w:tcW w:w="8755" w:type="dxa"/>
          </w:tcPr>
          <w:p w:rsidR="006D27B1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Диктант. «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Псалъэуха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псалъэ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пычыгъуэ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</w:p>
          <w:p w:rsidR="006D27B1" w:rsidRDefault="006D27B1" w:rsidP="007633AF">
            <w:pPr>
              <w:tabs>
                <w:tab w:val="left" w:pos="1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6D27B1" w:rsidRPr="003807AB" w:rsidRDefault="006D27B1" w:rsidP="007633AF">
            <w:pPr>
              <w:tabs>
                <w:tab w:val="left" w:pos="124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proofErr w:type="spellStart"/>
            <w:r w:rsidRPr="003807AB">
              <w:rPr>
                <w:rFonts w:ascii="Times New Roman" w:hAnsi="Times New Roman" w:cs="Times New Roman"/>
                <w:b/>
                <w:sz w:val="28"/>
                <w:szCs w:val="28"/>
              </w:rPr>
              <w:t>Щы</w:t>
            </w:r>
            <w:proofErr w:type="spellEnd"/>
            <w:proofErr w:type="gramStart"/>
            <w:r w:rsidRPr="003807A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3807AB">
              <w:rPr>
                <w:rFonts w:ascii="Times New Roman" w:hAnsi="Times New Roman" w:cs="Times New Roman"/>
                <w:b/>
                <w:sz w:val="28"/>
                <w:szCs w:val="28"/>
              </w:rPr>
              <w:t>эц</w:t>
            </w:r>
            <w:proofErr w:type="spellEnd"/>
            <w:r w:rsidRPr="003807A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3807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7633A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3807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).</w:t>
            </w:r>
          </w:p>
        </w:tc>
      </w:tr>
      <w:tr w:rsidR="006D27B1" w:rsidRPr="007040A8" w:rsidTr="007633AF">
        <w:trPr>
          <w:trHeight w:val="414"/>
        </w:trPr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Щы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эц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э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унейхэмрэ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зэдайхэмрэ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Щы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эц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эм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закъуэ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бжыгъэмрэ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куэд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бжыгъэмрэ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Щы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эц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эхэр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падежк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э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зэхъуэк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зэрыхъур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B54C5E" w:rsidTr="007633AF">
        <w:tc>
          <w:tcPr>
            <w:tcW w:w="8755" w:type="dxa"/>
          </w:tcPr>
          <w:p w:rsidR="006D27B1" w:rsidRPr="00EA14E2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Щы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эц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эхэм</w:t>
            </w:r>
            <w:proofErr w:type="spellEnd"/>
            <w:r w:rsidRPr="00EA14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EA14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склоненэ</w:t>
            </w:r>
            <w:proofErr w:type="spellEnd"/>
            <w:r w:rsidRPr="00EA14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ык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ит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ыр</w:t>
            </w:r>
            <w:proofErr w:type="spellEnd"/>
            <w:r w:rsidRPr="00EA14E2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белджылы</w:t>
            </w:r>
            <w:proofErr w:type="spellEnd"/>
            <w:r w:rsidRPr="00EA14E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мыбелджылы</w:t>
            </w:r>
            <w:proofErr w:type="spellEnd"/>
            <w:r w:rsidRPr="00EA14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B54C5E" w:rsidTr="007633AF">
        <w:tc>
          <w:tcPr>
            <w:tcW w:w="8755" w:type="dxa"/>
          </w:tcPr>
          <w:p w:rsidR="006D27B1" w:rsidRPr="00EA14E2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Щы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эц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эм</w:t>
            </w:r>
            <w:proofErr w:type="spellEnd"/>
            <w:r w:rsidRPr="00EA14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A14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закъуэ</w:t>
            </w:r>
            <w:proofErr w:type="spellEnd"/>
            <w:r w:rsidRPr="00EA14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бжыгъэмрэ</w:t>
            </w:r>
            <w:proofErr w:type="spellEnd"/>
            <w:r w:rsidRPr="00EA14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куэд</w:t>
            </w:r>
            <w:proofErr w:type="spellEnd"/>
            <w:r w:rsidRPr="00EA14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бжыгъэмрэ</w:t>
            </w:r>
            <w:proofErr w:type="spellEnd"/>
            <w:r w:rsidRPr="00EA14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EA14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склоненэр</w:t>
            </w:r>
            <w:proofErr w:type="spellEnd"/>
            <w:r w:rsidRPr="00EA14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Падеж к</w:t>
            </w:r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эуххэм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я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тхык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эр.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Послелог.</w:t>
            </w:r>
          </w:p>
        </w:tc>
      </w:tr>
      <w:tr w:rsidR="006D27B1" w:rsidRPr="007040A8" w:rsidTr="007633AF">
        <w:trPr>
          <w:trHeight w:val="831"/>
        </w:trPr>
        <w:tc>
          <w:tcPr>
            <w:tcW w:w="8755" w:type="dxa"/>
          </w:tcPr>
          <w:p w:rsidR="006D27B1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Диктант</w:t>
            </w:r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Щы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эц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эхэр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.»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</w:t>
            </w:r>
          </w:p>
          <w:p w:rsidR="006D27B1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  <w:proofErr w:type="spellStart"/>
            <w:r w:rsidRPr="003807AB">
              <w:rPr>
                <w:rFonts w:ascii="Times New Roman" w:hAnsi="Times New Roman" w:cs="Times New Roman"/>
                <w:b/>
                <w:sz w:val="28"/>
                <w:szCs w:val="28"/>
              </w:rPr>
              <w:t>Плъыфэц</w:t>
            </w:r>
            <w:proofErr w:type="spellEnd"/>
            <w:proofErr w:type="gramStart"/>
            <w:r w:rsidRPr="003807A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proofErr w:type="gramEnd"/>
            <w:r w:rsidRPr="003807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7633A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3807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3807A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Плъыфэц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эхэр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бжыгъэк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э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зэхъуэк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ын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Плъыфэц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эхэм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падежкэ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зэрызахъуэжыр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Зэгъусэу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къэк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уа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щы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эц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эмрэ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плъыфэц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эмрэ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я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тхык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эр.</w:t>
            </w:r>
          </w:p>
        </w:tc>
      </w:tr>
      <w:tr w:rsidR="006D27B1" w:rsidRPr="007040A8" w:rsidTr="007633AF">
        <w:trPr>
          <w:trHeight w:val="972"/>
        </w:trPr>
        <w:tc>
          <w:tcPr>
            <w:tcW w:w="8755" w:type="dxa"/>
          </w:tcPr>
          <w:p w:rsidR="006D27B1" w:rsidRDefault="006D27B1" w:rsidP="007633A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Диктант  «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Плъыфэцэ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r w:rsidRPr="003807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</w:t>
            </w:r>
          </w:p>
          <w:p w:rsidR="006D27B1" w:rsidRDefault="006D27B1" w:rsidP="007633A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</w:t>
            </w:r>
            <w:r w:rsidRPr="003807AB">
              <w:rPr>
                <w:rFonts w:ascii="Times New Roman" w:hAnsi="Times New Roman" w:cs="Times New Roman"/>
                <w:b/>
                <w:sz w:val="28"/>
                <w:szCs w:val="28"/>
              </w:rPr>
              <w:t>Ц</w:t>
            </w:r>
            <w:r w:rsidRPr="003807A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proofErr w:type="spellStart"/>
            <w:r w:rsidRPr="003807AB">
              <w:rPr>
                <w:rFonts w:ascii="Times New Roman" w:hAnsi="Times New Roman" w:cs="Times New Roman"/>
                <w:b/>
                <w:sz w:val="28"/>
                <w:szCs w:val="28"/>
              </w:rPr>
              <w:t>эпапщ</w:t>
            </w:r>
            <w:proofErr w:type="spellEnd"/>
            <w:r w:rsidRPr="003807A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3807AB">
              <w:rPr>
                <w:rFonts w:ascii="Times New Roman" w:hAnsi="Times New Roman" w:cs="Times New Roman"/>
                <w:b/>
                <w:sz w:val="28"/>
                <w:szCs w:val="28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7633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End"/>
            <w:r w:rsidR="007633A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3807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3807A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эпапщ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эмкэ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гуры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уэгъуэ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Щхьэ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эпапщ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эхэр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Еигъэ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эпапщ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эхэр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Зыгъэлъагъуэ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эпапщ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эхэр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3807AB" w:rsidTr="007633AF">
        <w:trPr>
          <w:trHeight w:val="929"/>
        </w:trPr>
        <w:tc>
          <w:tcPr>
            <w:tcW w:w="8755" w:type="dxa"/>
          </w:tcPr>
          <w:p w:rsidR="006D27B1" w:rsidRPr="00EA14E2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Къызэрапщытэ</w:t>
            </w:r>
            <w:proofErr w:type="spellEnd"/>
            <w:r w:rsidRPr="00EA14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диктант</w:t>
            </w:r>
            <w:r w:rsidRPr="00EA14E2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эпапщ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эхэр</w:t>
            </w:r>
            <w:proofErr w:type="spellEnd"/>
            <w:r w:rsidRPr="00EA14E2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</w:p>
          <w:p w:rsidR="006D27B1" w:rsidRPr="00EA14E2" w:rsidRDefault="006D27B1" w:rsidP="007633AF">
            <w:pPr>
              <w:ind w:firstLine="7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27B1" w:rsidRPr="00EA14E2" w:rsidRDefault="006D27B1" w:rsidP="007633AF">
            <w:pPr>
              <w:ind w:firstLine="7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14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</w:t>
            </w:r>
            <w:r w:rsidRPr="003807AB">
              <w:rPr>
                <w:rFonts w:ascii="Times New Roman" w:hAnsi="Times New Roman" w:cs="Times New Roman"/>
                <w:b/>
                <w:sz w:val="28"/>
                <w:szCs w:val="28"/>
              </w:rPr>
              <w:t>Глагол</w:t>
            </w:r>
            <w:r w:rsidRPr="00EA14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7633AF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Pr="00EA14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807AB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EA14E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Глаголым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теухуауэ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гуры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уэгъуэ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Унафэ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ыныгъэ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глагол.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40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Инфинитив.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Глаголым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зэманхэр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Глаголым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щхьэр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Япэ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щхьэ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Ет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уанэ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щхьэ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Ещанэ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щхьэ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Глаголхэм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я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спряженэр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Глагол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префиксхэм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теухуауэ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гуры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уэныгъэ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rPr>
          <w:trHeight w:val="1033"/>
        </w:trPr>
        <w:tc>
          <w:tcPr>
            <w:tcW w:w="8755" w:type="dxa"/>
          </w:tcPr>
          <w:p w:rsidR="006D27B1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Къызэрапщытэ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диктант «Глагол</w:t>
            </w:r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.»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proofErr w:type="gramEnd"/>
          </w:p>
          <w:p w:rsidR="006D27B1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proofErr w:type="spellStart"/>
            <w:r w:rsidRPr="003807AB">
              <w:rPr>
                <w:rFonts w:ascii="Times New Roman" w:hAnsi="Times New Roman" w:cs="Times New Roman"/>
                <w:b/>
                <w:sz w:val="28"/>
                <w:szCs w:val="28"/>
              </w:rPr>
              <w:t>Бжыгъэц</w:t>
            </w:r>
            <w:proofErr w:type="spellEnd"/>
            <w:r w:rsidRPr="003807A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3807AB">
              <w:rPr>
                <w:rFonts w:ascii="Times New Roman" w:hAnsi="Times New Roman" w:cs="Times New Roman"/>
                <w:b/>
                <w:sz w:val="28"/>
                <w:szCs w:val="28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7633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End"/>
            <w:r w:rsidR="007633A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3807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3807A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Псалъэпкъым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мрэ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э-мрэ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зэрыщатх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6D27B1" w:rsidRPr="007040A8" w:rsidTr="007633AF">
        <w:trPr>
          <w:trHeight w:val="509"/>
        </w:trPr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эпапщ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эхэмрэ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префиксхэмрэ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Бжыгъэц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эмкэ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гуры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уэгъуэ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Зэрабж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бжыгъэц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эхэр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Зэрызэк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элъыкуэ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бжыгъэц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эхэр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Сурэтк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э рассказ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зэхэлъхьэн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3807AB" w:rsidTr="007633AF">
        <w:trPr>
          <w:trHeight w:val="922"/>
        </w:trPr>
        <w:tc>
          <w:tcPr>
            <w:tcW w:w="8755" w:type="dxa"/>
          </w:tcPr>
          <w:p w:rsidR="006D27B1" w:rsidRPr="00EA14E2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Къызэрапщытэ</w:t>
            </w:r>
            <w:proofErr w:type="spellEnd"/>
            <w:r w:rsidRPr="00EA14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диктант</w:t>
            </w:r>
            <w:r w:rsidRPr="00EA14E2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Бжыгъэц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Pr="00EA14E2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</w:p>
          <w:p w:rsidR="006D27B1" w:rsidRPr="00EA14E2" w:rsidRDefault="006D27B1" w:rsidP="007633AF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14E2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6D27B1" w:rsidRPr="00EA14E2" w:rsidRDefault="006D27B1" w:rsidP="007633AF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14E2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EA14E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</w:tbl>
    <w:p w:rsidR="006D27B1" w:rsidRPr="00537456" w:rsidRDefault="006D27B1" w:rsidP="006D27B1">
      <w:pPr>
        <w:ind w:left="2124" w:firstLine="708"/>
        <w:rPr>
          <w:sz w:val="28"/>
          <w:szCs w:val="28"/>
        </w:rPr>
      </w:pPr>
    </w:p>
    <w:p w:rsidR="006D27B1" w:rsidRDefault="006D27B1" w:rsidP="006D27B1">
      <w:pPr>
        <w:rPr>
          <w:sz w:val="28"/>
          <w:szCs w:val="28"/>
        </w:rPr>
      </w:pPr>
    </w:p>
    <w:p w:rsidR="006D27B1" w:rsidRDefault="006D27B1" w:rsidP="006D27B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</w:p>
    <w:p w:rsidR="006D27B1" w:rsidRDefault="006D27B1" w:rsidP="006D27B1">
      <w:pPr>
        <w:rPr>
          <w:sz w:val="28"/>
          <w:szCs w:val="28"/>
        </w:rPr>
      </w:pPr>
    </w:p>
    <w:p w:rsidR="006D27B1" w:rsidRDefault="006D27B1" w:rsidP="006D27B1">
      <w:pPr>
        <w:rPr>
          <w:sz w:val="28"/>
          <w:szCs w:val="28"/>
        </w:rPr>
      </w:pPr>
    </w:p>
    <w:p w:rsidR="006D27B1" w:rsidRDefault="006D27B1" w:rsidP="006D27B1">
      <w:pPr>
        <w:rPr>
          <w:sz w:val="28"/>
          <w:szCs w:val="28"/>
        </w:rPr>
      </w:pPr>
    </w:p>
    <w:p w:rsidR="006D27B1" w:rsidRDefault="006D27B1" w:rsidP="006D27B1">
      <w:pPr>
        <w:rPr>
          <w:sz w:val="28"/>
          <w:szCs w:val="28"/>
        </w:rPr>
      </w:pPr>
    </w:p>
    <w:p w:rsidR="007633AF" w:rsidRDefault="006D27B1" w:rsidP="006D27B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814420" w:rsidRDefault="00814420" w:rsidP="006D27B1">
      <w:pPr>
        <w:rPr>
          <w:sz w:val="28"/>
          <w:szCs w:val="28"/>
        </w:rPr>
      </w:pPr>
    </w:p>
    <w:p w:rsidR="00814420" w:rsidRDefault="00814420" w:rsidP="006D27B1">
      <w:pPr>
        <w:rPr>
          <w:sz w:val="28"/>
          <w:szCs w:val="28"/>
        </w:rPr>
      </w:pPr>
    </w:p>
    <w:p w:rsidR="00420678" w:rsidRDefault="00814420" w:rsidP="006D27B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="006D27B1">
        <w:rPr>
          <w:sz w:val="28"/>
          <w:szCs w:val="28"/>
        </w:rPr>
        <w:t xml:space="preserve"> </w:t>
      </w:r>
    </w:p>
    <w:p w:rsidR="00420678" w:rsidRDefault="00420678" w:rsidP="006D27B1">
      <w:pPr>
        <w:rPr>
          <w:sz w:val="28"/>
          <w:szCs w:val="28"/>
        </w:rPr>
      </w:pPr>
    </w:p>
    <w:p w:rsidR="00420678" w:rsidRDefault="00420678" w:rsidP="006D27B1">
      <w:pPr>
        <w:rPr>
          <w:sz w:val="28"/>
          <w:szCs w:val="28"/>
        </w:rPr>
      </w:pPr>
    </w:p>
    <w:p w:rsidR="006D27B1" w:rsidRPr="00420678" w:rsidRDefault="00420678" w:rsidP="006D27B1">
      <w:pPr>
        <w:rPr>
          <w:b/>
          <w:sz w:val="32"/>
          <w:szCs w:val="32"/>
        </w:rPr>
      </w:pPr>
      <w:r w:rsidRPr="00420678">
        <w:rPr>
          <w:b/>
          <w:sz w:val="32"/>
          <w:szCs w:val="32"/>
        </w:rPr>
        <w:lastRenderedPageBreak/>
        <w:t xml:space="preserve">                                             </w:t>
      </w:r>
      <w:r w:rsidR="006D27B1" w:rsidRPr="00420678">
        <w:rPr>
          <w:b/>
          <w:sz w:val="32"/>
          <w:szCs w:val="32"/>
        </w:rPr>
        <w:t>Тематическое планирование</w:t>
      </w:r>
    </w:p>
    <w:tbl>
      <w:tblPr>
        <w:tblStyle w:val="a8"/>
        <w:tblpPr w:leftFromText="180" w:rightFromText="180" w:vertAnchor="text" w:horzAnchor="margin" w:tblpXSpec="center" w:tblpY="463"/>
        <w:tblW w:w="0" w:type="auto"/>
        <w:tblLook w:val="04A0"/>
      </w:tblPr>
      <w:tblGrid>
        <w:gridCol w:w="3096"/>
        <w:gridCol w:w="4383"/>
        <w:gridCol w:w="851"/>
      </w:tblGrid>
      <w:tr w:rsidR="006D27B1" w:rsidRPr="00703F79" w:rsidTr="007633AF"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27B1" w:rsidRPr="00703F79" w:rsidRDefault="006D27B1" w:rsidP="007633AF">
            <w:pPr>
              <w:rPr>
                <w:sz w:val="28"/>
                <w:szCs w:val="28"/>
              </w:rPr>
            </w:pPr>
            <w:r w:rsidRPr="00703F79">
              <w:rPr>
                <w:sz w:val="28"/>
                <w:szCs w:val="28"/>
              </w:rPr>
              <w:t>№</w:t>
            </w:r>
          </w:p>
          <w:p w:rsidR="006D27B1" w:rsidRPr="00703F79" w:rsidRDefault="006D27B1" w:rsidP="007633AF">
            <w:pPr>
              <w:rPr>
                <w:sz w:val="28"/>
                <w:szCs w:val="28"/>
              </w:rPr>
            </w:pPr>
            <w:r w:rsidRPr="00703F79">
              <w:rPr>
                <w:sz w:val="28"/>
                <w:szCs w:val="28"/>
              </w:rPr>
              <w:t>урока</w:t>
            </w:r>
          </w:p>
        </w:tc>
        <w:tc>
          <w:tcPr>
            <w:tcW w:w="4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27B1" w:rsidRPr="00703F79" w:rsidRDefault="006D27B1" w:rsidP="007633AF">
            <w:pPr>
              <w:rPr>
                <w:sz w:val="28"/>
                <w:szCs w:val="28"/>
              </w:rPr>
            </w:pPr>
            <w:r w:rsidRPr="00703F79">
              <w:rPr>
                <w:sz w:val="28"/>
                <w:szCs w:val="28"/>
              </w:rPr>
              <w:t>Тема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27B1" w:rsidRPr="00703F79" w:rsidRDefault="006D27B1" w:rsidP="007633AF">
            <w:pPr>
              <w:rPr>
                <w:sz w:val="28"/>
                <w:szCs w:val="28"/>
              </w:rPr>
            </w:pPr>
          </w:p>
        </w:tc>
      </w:tr>
      <w:tr w:rsidR="006D27B1" w:rsidRPr="00703F79" w:rsidTr="007633AF"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27B1" w:rsidRPr="00703F79" w:rsidRDefault="006D27B1" w:rsidP="007633AF">
            <w:pPr>
              <w:rPr>
                <w:sz w:val="28"/>
                <w:szCs w:val="28"/>
              </w:rPr>
            </w:pPr>
            <w:r w:rsidRPr="00703F79">
              <w:rPr>
                <w:sz w:val="28"/>
                <w:szCs w:val="28"/>
              </w:rPr>
              <w:t>1.</w:t>
            </w:r>
          </w:p>
        </w:tc>
        <w:tc>
          <w:tcPr>
            <w:tcW w:w="4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27B1" w:rsidRPr="00703F79" w:rsidRDefault="006D27B1" w:rsidP="007633AF">
            <w:pPr>
              <w:rPr>
                <w:sz w:val="28"/>
                <w:szCs w:val="28"/>
              </w:rPr>
            </w:pPr>
            <w:proofErr w:type="spellStart"/>
            <w:r w:rsidRPr="00703F79">
              <w:rPr>
                <w:sz w:val="28"/>
                <w:szCs w:val="28"/>
              </w:rPr>
              <w:t>Япэ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703F79">
              <w:rPr>
                <w:sz w:val="28"/>
                <w:szCs w:val="28"/>
              </w:rPr>
              <w:t>классхэм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703F79">
              <w:rPr>
                <w:sz w:val="28"/>
                <w:szCs w:val="28"/>
              </w:rPr>
              <w:t>щаджам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703F79">
              <w:rPr>
                <w:sz w:val="28"/>
                <w:szCs w:val="28"/>
              </w:rPr>
              <w:t>къытегъэзэжын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27B1" w:rsidRPr="00703F79" w:rsidRDefault="007633AF" w:rsidP="007633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6D27B1" w:rsidRPr="00703F79" w:rsidTr="007633AF"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27B1" w:rsidRPr="00703F79" w:rsidRDefault="006D27B1" w:rsidP="007633AF">
            <w:pPr>
              <w:rPr>
                <w:sz w:val="28"/>
                <w:szCs w:val="28"/>
              </w:rPr>
            </w:pPr>
            <w:r w:rsidRPr="00703F79">
              <w:rPr>
                <w:sz w:val="28"/>
                <w:szCs w:val="28"/>
              </w:rPr>
              <w:t>2.</w:t>
            </w:r>
          </w:p>
        </w:tc>
        <w:tc>
          <w:tcPr>
            <w:tcW w:w="4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27B1" w:rsidRPr="00703F79" w:rsidRDefault="006D27B1" w:rsidP="007633AF">
            <w:pPr>
              <w:rPr>
                <w:sz w:val="28"/>
                <w:szCs w:val="28"/>
              </w:rPr>
            </w:pPr>
            <w:proofErr w:type="spellStart"/>
            <w:r w:rsidRPr="00703F79">
              <w:rPr>
                <w:sz w:val="28"/>
                <w:szCs w:val="28"/>
              </w:rPr>
              <w:t>Щы</w:t>
            </w:r>
            <w:proofErr w:type="spellEnd"/>
            <w:proofErr w:type="gramStart"/>
            <w:r w:rsidRPr="00703F79">
              <w:rPr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3F79">
              <w:rPr>
                <w:sz w:val="28"/>
                <w:szCs w:val="28"/>
              </w:rPr>
              <w:t>эц</w:t>
            </w:r>
            <w:proofErr w:type="spellEnd"/>
            <w:r w:rsidRPr="00703F79">
              <w:rPr>
                <w:sz w:val="28"/>
                <w:szCs w:val="28"/>
                <w:lang w:val="en-US"/>
              </w:rPr>
              <w:t>I</w:t>
            </w:r>
            <w:r w:rsidRPr="00703F79">
              <w:rPr>
                <w:sz w:val="28"/>
                <w:szCs w:val="28"/>
              </w:rPr>
              <w:t xml:space="preserve">э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27B1" w:rsidRPr="00703F79" w:rsidRDefault="00814420" w:rsidP="007633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6D27B1" w:rsidRPr="00703F79" w:rsidTr="007633AF"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27B1" w:rsidRPr="00703F79" w:rsidRDefault="006D27B1" w:rsidP="007633AF">
            <w:pPr>
              <w:rPr>
                <w:sz w:val="28"/>
                <w:szCs w:val="28"/>
              </w:rPr>
            </w:pPr>
            <w:r w:rsidRPr="00703F79">
              <w:rPr>
                <w:sz w:val="28"/>
                <w:szCs w:val="28"/>
              </w:rPr>
              <w:t>3.</w:t>
            </w:r>
          </w:p>
        </w:tc>
        <w:tc>
          <w:tcPr>
            <w:tcW w:w="4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27B1" w:rsidRPr="00703F79" w:rsidRDefault="006D27B1" w:rsidP="007633AF">
            <w:pPr>
              <w:rPr>
                <w:sz w:val="28"/>
                <w:szCs w:val="28"/>
              </w:rPr>
            </w:pPr>
            <w:proofErr w:type="spellStart"/>
            <w:r w:rsidRPr="00703F79">
              <w:rPr>
                <w:sz w:val="28"/>
                <w:szCs w:val="28"/>
              </w:rPr>
              <w:t>Плъыфэц</w:t>
            </w:r>
            <w:proofErr w:type="spellEnd"/>
            <w:proofErr w:type="gramStart"/>
            <w:r w:rsidRPr="00703F79">
              <w:rPr>
                <w:sz w:val="28"/>
                <w:szCs w:val="28"/>
                <w:lang w:val="en-US"/>
              </w:rPr>
              <w:t>I</w:t>
            </w:r>
            <w:proofErr w:type="gramEnd"/>
            <w:r w:rsidRPr="00703F79">
              <w:rPr>
                <w:sz w:val="28"/>
                <w:szCs w:val="28"/>
              </w:rPr>
              <w:t>э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27B1" w:rsidRPr="00703F79" w:rsidRDefault="00814420" w:rsidP="007633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D27B1" w:rsidRPr="00703F79" w:rsidTr="007633AF"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27B1" w:rsidRPr="00703F79" w:rsidRDefault="006D27B1" w:rsidP="007633AF">
            <w:pPr>
              <w:rPr>
                <w:sz w:val="28"/>
                <w:szCs w:val="28"/>
              </w:rPr>
            </w:pPr>
            <w:r w:rsidRPr="00703F79">
              <w:rPr>
                <w:sz w:val="28"/>
                <w:szCs w:val="28"/>
              </w:rPr>
              <w:t>4.</w:t>
            </w:r>
          </w:p>
        </w:tc>
        <w:tc>
          <w:tcPr>
            <w:tcW w:w="4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27B1" w:rsidRPr="00703F79" w:rsidRDefault="006D27B1" w:rsidP="007633AF">
            <w:pPr>
              <w:rPr>
                <w:sz w:val="28"/>
                <w:szCs w:val="28"/>
              </w:rPr>
            </w:pPr>
            <w:r w:rsidRPr="00703F79">
              <w:rPr>
                <w:sz w:val="28"/>
                <w:szCs w:val="28"/>
              </w:rPr>
              <w:t>Ц</w:t>
            </w:r>
            <w:proofErr w:type="gramStart"/>
            <w:r w:rsidRPr="00703F79">
              <w:rPr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3F79">
              <w:rPr>
                <w:sz w:val="28"/>
                <w:szCs w:val="28"/>
              </w:rPr>
              <w:t>эпапщ</w:t>
            </w:r>
            <w:proofErr w:type="spellEnd"/>
            <w:r w:rsidRPr="00703F79">
              <w:rPr>
                <w:sz w:val="28"/>
                <w:szCs w:val="28"/>
                <w:lang w:val="en-US"/>
              </w:rPr>
              <w:t>I</w:t>
            </w:r>
            <w:r w:rsidRPr="00703F79">
              <w:rPr>
                <w:sz w:val="28"/>
                <w:szCs w:val="28"/>
              </w:rPr>
              <w:t xml:space="preserve">э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27B1" w:rsidRPr="00703F79" w:rsidRDefault="00814420" w:rsidP="007633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D27B1" w:rsidRPr="00703F79" w:rsidTr="007633AF"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27B1" w:rsidRPr="00703F79" w:rsidRDefault="006D27B1" w:rsidP="007633AF">
            <w:pPr>
              <w:rPr>
                <w:sz w:val="28"/>
                <w:szCs w:val="28"/>
              </w:rPr>
            </w:pPr>
            <w:r w:rsidRPr="00703F79">
              <w:rPr>
                <w:sz w:val="28"/>
                <w:szCs w:val="28"/>
              </w:rPr>
              <w:t>5.</w:t>
            </w:r>
          </w:p>
        </w:tc>
        <w:tc>
          <w:tcPr>
            <w:tcW w:w="4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27B1" w:rsidRPr="00703F79" w:rsidRDefault="006D27B1" w:rsidP="007633AF">
            <w:pPr>
              <w:rPr>
                <w:sz w:val="28"/>
                <w:szCs w:val="28"/>
              </w:rPr>
            </w:pPr>
            <w:r w:rsidRPr="00703F79">
              <w:rPr>
                <w:sz w:val="28"/>
                <w:szCs w:val="28"/>
              </w:rPr>
              <w:t>Глагол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27B1" w:rsidRPr="00703F79" w:rsidRDefault="00814420" w:rsidP="007633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6D27B1" w:rsidRPr="00703F79" w:rsidTr="007633AF"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27B1" w:rsidRPr="00703F79" w:rsidRDefault="006D27B1" w:rsidP="007633AF">
            <w:pPr>
              <w:rPr>
                <w:sz w:val="28"/>
                <w:szCs w:val="28"/>
              </w:rPr>
            </w:pPr>
            <w:r w:rsidRPr="00703F79">
              <w:rPr>
                <w:sz w:val="28"/>
                <w:szCs w:val="28"/>
              </w:rPr>
              <w:t>6.</w:t>
            </w:r>
          </w:p>
        </w:tc>
        <w:tc>
          <w:tcPr>
            <w:tcW w:w="4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27B1" w:rsidRPr="00703F79" w:rsidRDefault="006D27B1" w:rsidP="007633AF">
            <w:pPr>
              <w:rPr>
                <w:sz w:val="28"/>
                <w:szCs w:val="28"/>
              </w:rPr>
            </w:pPr>
            <w:proofErr w:type="spellStart"/>
            <w:r w:rsidRPr="00703F79">
              <w:rPr>
                <w:sz w:val="28"/>
                <w:szCs w:val="28"/>
              </w:rPr>
              <w:t>Бжыгъэц</w:t>
            </w:r>
            <w:proofErr w:type="spellEnd"/>
            <w:proofErr w:type="gramStart"/>
            <w:r w:rsidRPr="00703F79">
              <w:rPr>
                <w:sz w:val="28"/>
                <w:szCs w:val="28"/>
                <w:lang w:val="en-US"/>
              </w:rPr>
              <w:t>I</w:t>
            </w:r>
            <w:proofErr w:type="gramEnd"/>
            <w:r w:rsidRPr="00703F79">
              <w:rPr>
                <w:sz w:val="28"/>
                <w:szCs w:val="28"/>
              </w:rPr>
              <w:t xml:space="preserve">э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27B1" w:rsidRPr="00703F79" w:rsidRDefault="00814420" w:rsidP="007633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6D27B1" w:rsidRDefault="006D27B1" w:rsidP="006D27B1">
      <w:pPr>
        <w:ind w:left="2832"/>
        <w:rPr>
          <w:sz w:val="28"/>
          <w:szCs w:val="28"/>
        </w:rPr>
      </w:pPr>
    </w:p>
    <w:p w:rsidR="006D27B1" w:rsidRPr="00703F79" w:rsidRDefault="006D27B1" w:rsidP="006D27B1">
      <w:pPr>
        <w:ind w:left="2832"/>
        <w:rPr>
          <w:sz w:val="28"/>
          <w:szCs w:val="28"/>
        </w:rPr>
      </w:pPr>
    </w:p>
    <w:p w:rsidR="006D27B1" w:rsidRPr="00703F79" w:rsidRDefault="006D27B1" w:rsidP="006D27B1">
      <w:pPr>
        <w:ind w:left="2832"/>
        <w:rPr>
          <w:sz w:val="28"/>
          <w:szCs w:val="28"/>
        </w:rPr>
      </w:pPr>
    </w:p>
    <w:p w:rsidR="006D27B1" w:rsidRPr="00703F79" w:rsidRDefault="006D27B1" w:rsidP="006D27B1">
      <w:pPr>
        <w:ind w:left="2832"/>
        <w:rPr>
          <w:sz w:val="28"/>
          <w:szCs w:val="28"/>
        </w:rPr>
      </w:pPr>
    </w:p>
    <w:p w:rsidR="006D27B1" w:rsidRPr="00703F79" w:rsidRDefault="006D27B1" w:rsidP="006D27B1">
      <w:pPr>
        <w:ind w:left="2832"/>
        <w:rPr>
          <w:sz w:val="28"/>
          <w:szCs w:val="28"/>
        </w:rPr>
      </w:pPr>
    </w:p>
    <w:p w:rsidR="006D27B1" w:rsidRPr="00703F79" w:rsidRDefault="006D27B1" w:rsidP="006D27B1">
      <w:pPr>
        <w:ind w:left="2832"/>
        <w:rPr>
          <w:sz w:val="28"/>
          <w:szCs w:val="28"/>
        </w:rPr>
      </w:pPr>
    </w:p>
    <w:p w:rsidR="006D27B1" w:rsidRDefault="006D27B1" w:rsidP="006D27B1">
      <w:pPr>
        <w:ind w:left="2832"/>
      </w:pPr>
    </w:p>
    <w:p w:rsidR="006D27B1" w:rsidRDefault="006D27B1" w:rsidP="006D27B1">
      <w:pPr>
        <w:ind w:left="2832"/>
      </w:pPr>
    </w:p>
    <w:p w:rsidR="0024608A" w:rsidRDefault="00BC3B93" w:rsidP="00BC3B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24608A" w:rsidRDefault="0024608A" w:rsidP="00BC3B93">
      <w:pPr>
        <w:rPr>
          <w:rFonts w:ascii="Times New Roman" w:hAnsi="Times New Roman" w:cs="Times New Roman"/>
          <w:sz w:val="28"/>
          <w:szCs w:val="28"/>
        </w:rPr>
      </w:pPr>
    </w:p>
    <w:p w:rsidR="0024608A" w:rsidRDefault="0024608A" w:rsidP="00BC3B93">
      <w:pPr>
        <w:rPr>
          <w:rFonts w:ascii="Times New Roman" w:hAnsi="Times New Roman" w:cs="Times New Roman"/>
          <w:sz w:val="28"/>
          <w:szCs w:val="28"/>
        </w:rPr>
      </w:pPr>
    </w:p>
    <w:p w:rsidR="0024608A" w:rsidRDefault="0024608A" w:rsidP="00BC3B93">
      <w:pPr>
        <w:rPr>
          <w:rFonts w:ascii="Times New Roman" w:hAnsi="Times New Roman" w:cs="Times New Roman"/>
          <w:sz w:val="28"/>
          <w:szCs w:val="28"/>
        </w:rPr>
      </w:pPr>
    </w:p>
    <w:p w:rsidR="0024608A" w:rsidRDefault="0024608A" w:rsidP="00BC3B93">
      <w:pPr>
        <w:rPr>
          <w:rFonts w:ascii="Times New Roman" w:hAnsi="Times New Roman" w:cs="Times New Roman"/>
          <w:sz w:val="28"/>
          <w:szCs w:val="28"/>
        </w:rPr>
      </w:pPr>
    </w:p>
    <w:p w:rsidR="0024608A" w:rsidRDefault="0024608A" w:rsidP="00BC3B93">
      <w:pPr>
        <w:rPr>
          <w:rFonts w:ascii="Times New Roman" w:hAnsi="Times New Roman" w:cs="Times New Roman"/>
          <w:sz w:val="28"/>
          <w:szCs w:val="28"/>
        </w:rPr>
      </w:pPr>
    </w:p>
    <w:p w:rsidR="0024608A" w:rsidRDefault="0024608A" w:rsidP="00BC3B93">
      <w:pPr>
        <w:rPr>
          <w:rFonts w:ascii="Times New Roman" w:hAnsi="Times New Roman" w:cs="Times New Roman"/>
          <w:sz w:val="28"/>
          <w:szCs w:val="28"/>
        </w:rPr>
      </w:pPr>
    </w:p>
    <w:p w:rsidR="0024608A" w:rsidRDefault="0024608A" w:rsidP="00BC3B93">
      <w:pPr>
        <w:rPr>
          <w:rFonts w:ascii="Times New Roman" w:hAnsi="Times New Roman" w:cs="Times New Roman"/>
          <w:sz w:val="28"/>
          <w:szCs w:val="28"/>
        </w:rPr>
      </w:pPr>
    </w:p>
    <w:p w:rsidR="0024608A" w:rsidRDefault="0024608A" w:rsidP="00BC3B93">
      <w:pPr>
        <w:rPr>
          <w:rFonts w:ascii="Times New Roman" w:hAnsi="Times New Roman" w:cs="Times New Roman"/>
          <w:sz w:val="28"/>
          <w:szCs w:val="28"/>
        </w:rPr>
      </w:pPr>
    </w:p>
    <w:p w:rsidR="00656E18" w:rsidRDefault="0024608A" w:rsidP="00BC3B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656E18" w:rsidRDefault="00656E18" w:rsidP="00BC3B93">
      <w:pPr>
        <w:rPr>
          <w:rFonts w:ascii="Times New Roman" w:hAnsi="Times New Roman" w:cs="Times New Roman"/>
          <w:sz w:val="28"/>
          <w:szCs w:val="28"/>
        </w:rPr>
      </w:pPr>
    </w:p>
    <w:p w:rsidR="00656E18" w:rsidRDefault="00656E18" w:rsidP="00BC3B93">
      <w:pPr>
        <w:rPr>
          <w:rFonts w:ascii="Times New Roman" w:hAnsi="Times New Roman" w:cs="Times New Roman"/>
          <w:sz w:val="28"/>
          <w:szCs w:val="28"/>
        </w:rPr>
      </w:pPr>
    </w:p>
    <w:p w:rsidR="00656E18" w:rsidRDefault="00656E18" w:rsidP="00BC3B93">
      <w:pPr>
        <w:rPr>
          <w:rFonts w:ascii="Times New Roman" w:hAnsi="Times New Roman" w:cs="Times New Roman"/>
          <w:sz w:val="28"/>
          <w:szCs w:val="28"/>
        </w:rPr>
      </w:pPr>
    </w:p>
    <w:p w:rsidR="00656E18" w:rsidRDefault="00656E18" w:rsidP="00BC3B93">
      <w:pPr>
        <w:rPr>
          <w:rFonts w:ascii="Times New Roman" w:hAnsi="Times New Roman" w:cs="Times New Roman"/>
          <w:sz w:val="28"/>
          <w:szCs w:val="28"/>
        </w:rPr>
      </w:pPr>
    </w:p>
    <w:p w:rsidR="00656E18" w:rsidRDefault="00656E18" w:rsidP="00BC3B93">
      <w:pPr>
        <w:rPr>
          <w:rFonts w:ascii="Times New Roman" w:hAnsi="Times New Roman" w:cs="Times New Roman"/>
          <w:sz w:val="28"/>
          <w:szCs w:val="28"/>
        </w:rPr>
      </w:pPr>
    </w:p>
    <w:p w:rsidR="00656E18" w:rsidRDefault="00656E18" w:rsidP="00BC3B93">
      <w:pPr>
        <w:rPr>
          <w:rFonts w:ascii="Times New Roman" w:hAnsi="Times New Roman" w:cs="Times New Roman"/>
          <w:sz w:val="28"/>
          <w:szCs w:val="28"/>
        </w:rPr>
      </w:pPr>
    </w:p>
    <w:p w:rsidR="006D27B1" w:rsidRPr="00BC3B93" w:rsidRDefault="00656E18" w:rsidP="00BC3B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</w:t>
      </w:r>
      <w:r w:rsidR="0024608A">
        <w:rPr>
          <w:rFonts w:ascii="Times New Roman" w:hAnsi="Times New Roman" w:cs="Times New Roman"/>
          <w:sz w:val="28"/>
          <w:szCs w:val="28"/>
        </w:rPr>
        <w:t xml:space="preserve"> </w:t>
      </w:r>
      <w:r w:rsidR="00BC3B93">
        <w:rPr>
          <w:rFonts w:ascii="Times New Roman" w:hAnsi="Times New Roman" w:cs="Times New Roman"/>
          <w:sz w:val="28"/>
          <w:szCs w:val="28"/>
        </w:rPr>
        <w:t xml:space="preserve"> </w:t>
      </w:r>
      <w:r w:rsidR="00BC3B93" w:rsidRPr="007040A8">
        <w:rPr>
          <w:rFonts w:ascii="Times New Roman" w:hAnsi="Times New Roman" w:cs="Times New Roman"/>
          <w:sz w:val="28"/>
          <w:szCs w:val="28"/>
        </w:rPr>
        <w:t xml:space="preserve">Календарно-тематическое  планирование </w:t>
      </w:r>
    </w:p>
    <w:p w:rsidR="00D71772" w:rsidRPr="009A22BA" w:rsidRDefault="00D71772" w:rsidP="00D717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56" w:type="dxa"/>
        <w:tblLayout w:type="fixed"/>
        <w:tblLook w:val="01E0"/>
      </w:tblPr>
      <w:tblGrid>
        <w:gridCol w:w="675"/>
        <w:gridCol w:w="993"/>
        <w:gridCol w:w="1559"/>
        <w:gridCol w:w="1417"/>
        <w:gridCol w:w="1134"/>
        <w:gridCol w:w="1134"/>
        <w:gridCol w:w="851"/>
        <w:gridCol w:w="1276"/>
        <w:gridCol w:w="708"/>
        <w:gridCol w:w="709"/>
      </w:tblGrid>
      <w:tr w:rsidR="009120AD" w:rsidRPr="0032169B" w:rsidTr="0022287B">
        <w:trPr>
          <w:trHeight w:val="128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EC8" w:rsidRPr="00591F4D" w:rsidRDefault="00531EC8" w:rsidP="007633AF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Урок </w:t>
            </w:r>
            <w:proofErr w:type="spellStart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бжы-гъэр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EC8" w:rsidRPr="00591F4D" w:rsidRDefault="00531EC8" w:rsidP="007633A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Разделыр</w:t>
            </w:r>
            <w:proofErr w:type="spellEnd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EC8" w:rsidRPr="00591F4D" w:rsidRDefault="00531EC8" w:rsidP="007633A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Темэхэр</w:t>
            </w:r>
            <w:proofErr w:type="spellEnd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EC8" w:rsidRPr="00591F4D" w:rsidRDefault="00531EC8" w:rsidP="007633A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Дызыпэплъэ</w:t>
            </w:r>
            <w:proofErr w:type="spellEnd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ехъул</w:t>
            </w:r>
            <w:proofErr w:type="gramStart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proofErr w:type="gramEnd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эныгъэхэр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EC8" w:rsidRPr="00591F4D" w:rsidRDefault="00531EC8" w:rsidP="007633A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Къызэрыт-пщытэну</w:t>
            </w:r>
            <w:proofErr w:type="spellEnd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proofErr w:type="gramEnd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эмалхэр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EC8" w:rsidRPr="00591F4D" w:rsidRDefault="00531EC8" w:rsidP="007633A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Урокым</w:t>
            </w:r>
            <w:proofErr w:type="spellEnd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къэдгъэсэбэ-пынур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EC8" w:rsidRPr="00591F4D" w:rsidRDefault="00531EC8" w:rsidP="007633A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Классым</w:t>
            </w:r>
            <w:proofErr w:type="spellEnd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щагъэ-защ</w:t>
            </w:r>
            <w:proofErr w:type="gramStart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proofErr w:type="gramEnd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э</w:t>
            </w:r>
            <w:proofErr w:type="spellEnd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лэжьы-гъэхэр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EC8" w:rsidRPr="00591F4D" w:rsidRDefault="00531EC8" w:rsidP="007633A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Унэ</w:t>
            </w:r>
            <w:proofErr w:type="spellEnd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лэжьы-гъэхэр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31EC8" w:rsidRPr="00591F4D" w:rsidRDefault="00531EC8" w:rsidP="007633A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Урокыр</w:t>
            </w:r>
            <w:proofErr w:type="spellEnd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щек</w:t>
            </w:r>
            <w:proofErr w:type="gramStart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proofErr w:type="gramEnd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уэ-кIыну</w:t>
            </w:r>
            <w:proofErr w:type="spellEnd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зэманыр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8" w:rsidRPr="00591F4D" w:rsidRDefault="00531EC8" w:rsidP="007633A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  <w:t xml:space="preserve">Щек1уэк1а </w:t>
            </w:r>
            <w:proofErr w:type="spellStart"/>
            <w:r w:rsidRPr="00591F4D"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  <w:t>зэманыр</w:t>
            </w:r>
            <w:proofErr w:type="spellEnd"/>
          </w:p>
        </w:tc>
      </w:tr>
      <w:tr w:rsidR="009120AD" w:rsidRPr="0032169B" w:rsidTr="0022287B">
        <w:trPr>
          <w:trHeight w:val="50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8" w:rsidRPr="00591F4D" w:rsidRDefault="00531EC8" w:rsidP="007633AF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8" w:rsidRPr="00591F4D" w:rsidRDefault="00531EC8" w:rsidP="007633A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8" w:rsidRPr="00591F4D" w:rsidRDefault="00531EC8" w:rsidP="007633A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8" w:rsidRPr="00591F4D" w:rsidRDefault="00531EC8" w:rsidP="007633A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8" w:rsidRPr="00591F4D" w:rsidRDefault="00531EC8" w:rsidP="007633A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8" w:rsidRPr="00591F4D" w:rsidRDefault="00531EC8" w:rsidP="007633A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8" w:rsidRPr="00591F4D" w:rsidRDefault="00531EC8" w:rsidP="007633A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8" w:rsidRPr="00591F4D" w:rsidRDefault="00531EC8" w:rsidP="007633A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8" w:rsidRPr="00591F4D" w:rsidRDefault="00531EC8" w:rsidP="007633A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8" w:rsidRPr="00591F4D" w:rsidRDefault="00531EC8" w:rsidP="007633A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Тхэк</w:t>
            </w:r>
            <w:proofErr w:type="gram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тэмэмым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теухуауэ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блэкIа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классхэм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щаджам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къытегъэ-зэжын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(Повторение </w:t>
            </w:r>
            <w:proofErr w:type="gram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за 3 класс)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Псалъэуха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Псалъэухам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пкъыгъуэ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нэхъыщхьэхэр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gram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(Предложение.</w:t>
            </w:r>
            <w:proofErr w:type="gram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предложения.)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Псалъэухам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тхык</w:t>
            </w:r>
            <w:proofErr w:type="gram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тэмэмыр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ящIэн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Псалъэухам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мыхьэнэр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къапщытэжын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Пкъыгъуэ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нэхъыщхьэхэр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къегъэгъуэтын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. 1-4.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Нап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 4-7.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Лэжь.5,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псалъэухахэр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иригъэкъуурэ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къитхык1ын.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Макъхэмрэ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хьэрфхэирэ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Пычыгъуэ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Ударенэ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Звуки,буквы</w:t>
            </w:r>
            <w:proofErr w:type="gram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лог.Ударение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Зэрагъэу-нэху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диктант (дакъ.5).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Таблицэ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Псалъэухахэр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Лэжь.6-7.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Лэжь.8.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псалъэхэр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пычыгъуэк1э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зэпыудын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ударенэ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тегъэувэн</w:t>
            </w:r>
            <w:proofErr w:type="spellEnd"/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22287B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Префиксхэр</w:t>
            </w:r>
            <w:proofErr w:type="spellEnd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(Приставки)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Псалъэ</w:t>
            </w:r>
            <w:proofErr w:type="spellEnd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къызэрыхъ</w:t>
            </w:r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у</w:t>
            </w:r>
            <w:proofErr w:type="spellEnd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зэхъуэк1а </w:t>
            </w:r>
            <w:proofErr w:type="spellStart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зэрыхъупрефиксхэм</w:t>
            </w:r>
            <w:proofErr w:type="spellEnd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</w:t>
            </w: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я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тхык</w:t>
            </w:r>
            <w:proofErr w:type="gram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ящIэн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Нап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91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15-19.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 14-19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Лэжь.20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псалъэхэр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1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къитхык1ын</w:t>
            </w:r>
            <w:proofErr w:type="gram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,з</w:t>
            </w:r>
            <w:proofErr w:type="gram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эрызэхэт 1ыхьэк1э зэхэгъэк1ын.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FA5865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22287B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Къызэрапщытэ</w:t>
            </w:r>
            <w:proofErr w:type="spellEnd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диктант.1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(Входной контрольный диктант №1</w:t>
            </w:r>
            <w:proofErr w:type="gramEnd"/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Псалъэ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псалъэухам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теухуауэ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«Псы 1урыщ1э»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Диктантхэр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зэрыт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сборникымк1э.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Лэжь.21. префикс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зэхэт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, зэхэмытк1э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псалъэхэр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зэхэтхык1ын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FA5865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22287B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Псалъэухам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и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пкъыгъуэ</w:t>
            </w:r>
            <w:proofErr w:type="spellEnd"/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зэлъэпкъэгъухэм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я тхык1эр.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(Знаки препинания в предложениях с однородными членами)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iCs/>
                <w:sz w:val="24"/>
                <w:szCs w:val="24"/>
              </w:rPr>
              <w:t>Творческэ</w:t>
            </w:r>
            <w:proofErr w:type="spellEnd"/>
            <w:r w:rsidRPr="00591F4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iCs/>
                <w:sz w:val="24"/>
                <w:szCs w:val="24"/>
              </w:rPr>
              <w:t>лэжьыгъэ-хэр</w:t>
            </w:r>
            <w:proofErr w:type="spellEnd"/>
            <w:r w:rsidRPr="00591F4D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Сборникым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proofErr w:type="gram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ит</w:t>
            </w:r>
            <w:proofErr w:type="spellEnd"/>
            <w:proofErr w:type="gram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текстыр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къэгъэсэбэпын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Лэжь.33. къитхык1ын,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союзхэр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къыхэгъэк1ын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22287B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Щы1эц1э.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(Имя существительное)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Щы1эц1э. Ц1э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унейхэмрэ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задайхэмрэ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(Имя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существительное</w:t>
            </w:r>
            <w:proofErr w:type="gram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обственные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и нарицательные имена сущ.)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Темэщ1эмк1э гуры1уэгъуэ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етын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Таблицэ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Карточкэхэр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Нап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. 31-34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 41-44-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Лэжь.45 къитхык1ын, ц1э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унейхэр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щ1этхъэн.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FA5865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22287B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Щы1эц1эм и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закъуэ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куэд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бжыгъэхэр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(Изменение имен сущ. По числам)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ja-JP" w:bidi="ta-IN"/>
              </w:rPr>
              <w:lastRenderedPageBreak/>
              <w:t xml:space="preserve">Щы1эц1эм бжыгъэк1э </w:t>
            </w:r>
            <w:proofErr w:type="spellStart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ja-JP" w:bidi="ta-IN"/>
              </w:rPr>
              <w:lastRenderedPageBreak/>
              <w:t>зэрызихъуэжым</w:t>
            </w:r>
            <w:proofErr w:type="spellEnd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ja-JP" w:bidi="ta-IN"/>
              </w:rPr>
              <w:t>теухуауэ</w:t>
            </w:r>
            <w:proofErr w:type="spellEnd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ja-JP" w:bidi="ta-IN"/>
              </w:rPr>
              <w:t xml:space="preserve"> ящ1эм </w:t>
            </w:r>
            <w:proofErr w:type="spellStart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ja-JP" w:bidi="ta-IN"/>
              </w:rPr>
              <w:t>зегъэубгъун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Тектсым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елэжьын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 34-38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 34-38.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pacing w:val="-8"/>
                <w:sz w:val="24"/>
                <w:szCs w:val="24"/>
                <w:lang w:eastAsia="ja-JP" w:bidi="ta-IN"/>
              </w:rPr>
              <w:lastRenderedPageBreak/>
              <w:t>Лэжь.50 къитхык1</w:t>
            </w:r>
            <w:r w:rsidRPr="00591F4D">
              <w:rPr>
                <w:rFonts w:ascii="Times New Roman" w:hAnsi="Times New Roman" w:cs="Times New Roman"/>
                <w:spacing w:val="-8"/>
                <w:sz w:val="24"/>
                <w:szCs w:val="24"/>
                <w:lang w:eastAsia="ja-JP" w:bidi="ta-IN"/>
              </w:rPr>
              <w:lastRenderedPageBreak/>
              <w:t xml:space="preserve">ын, ц1э </w:t>
            </w:r>
            <w:proofErr w:type="spellStart"/>
            <w:r w:rsidRPr="00591F4D">
              <w:rPr>
                <w:rFonts w:ascii="Times New Roman" w:hAnsi="Times New Roman" w:cs="Times New Roman"/>
                <w:spacing w:val="-8"/>
                <w:sz w:val="24"/>
                <w:szCs w:val="24"/>
                <w:lang w:eastAsia="ja-JP" w:bidi="ta-IN"/>
              </w:rPr>
              <w:t>уней</w:t>
            </w:r>
            <w:proofErr w:type="spellEnd"/>
            <w:r w:rsidRPr="00591F4D">
              <w:rPr>
                <w:rFonts w:ascii="Times New Roman" w:hAnsi="Times New Roman" w:cs="Times New Roman"/>
                <w:spacing w:val="-8"/>
                <w:sz w:val="24"/>
                <w:szCs w:val="24"/>
                <w:lang w:eastAsia="ja-JP" w:bidi="ta-IN"/>
              </w:rPr>
              <w:t xml:space="preserve">, </w:t>
            </w:r>
            <w:proofErr w:type="spellStart"/>
            <w:r w:rsidRPr="00591F4D">
              <w:rPr>
                <w:rFonts w:ascii="Times New Roman" w:hAnsi="Times New Roman" w:cs="Times New Roman"/>
                <w:spacing w:val="-8"/>
                <w:sz w:val="24"/>
                <w:szCs w:val="24"/>
                <w:lang w:eastAsia="ja-JP" w:bidi="ta-IN"/>
              </w:rPr>
              <w:t>зэдайхэр</w:t>
            </w:r>
            <w:proofErr w:type="spellEnd"/>
            <w:r w:rsidRPr="00591F4D">
              <w:rPr>
                <w:rFonts w:ascii="Times New Roman" w:hAnsi="Times New Roman" w:cs="Times New Roman"/>
                <w:spacing w:val="-8"/>
                <w:sz w:val="24"/>
                <w:szCs w:val="24"/>
                <w:lang w:eastAsia="ja-JP" w:bidi="ta-IN"/>
              </w:rPr>
              <w:t xml:space="preserve"> щ1этхъэн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FA5865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22287B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Щы1эц1эр падежк1э зэхъуэк1а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зэрыхъур</w:t>
            </w:r>
            <w:proofErr w:type="gram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.Б</w:t>
            </w:r>
            <w:proofErr w:type="gram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елджылы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мыбелджылы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склоненэр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(Склонение имен сущ.)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Щы1эц1эр падежк1э зэхъуэк1а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зэрыхъур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егъэщ1эн.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Карточкэхэр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Нап.38-46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 53--63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Лэжь.64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псалъэхэм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падеж к1эуххэр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пытхауэ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къитхык1ын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FA5865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22287B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Падеж к1эуххэм я тхык1эр</w:t>
            </w:r>
            <w:proofErr w:type="gram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.П</w:t>
            </w:r>
            <w:proofErr w:type="gram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ослелог.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(Правописание падежных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окончание</w:t>
            </w:r>
            <w:proofErr w:type="gram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.П</w:t>
            </w:r>
            <w:proofErr w:type="gram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ослелог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Падеж к1эуххэр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тэмэму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ятхыфу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егъэсэн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Нап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 47-54.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 65-70.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Лэжь.77.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Послелогхэр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щ1этхъэн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22287B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F4D"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  <w:t>Къызэрапщытэ</w:t>
            </w:r>
            <w:proofErr w:type="spellEnd"/>
            <w:r w:rsidRPr="00591F4D"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  <w:t xml:space="preserve"> диктант.2 </w:t>
            </w: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Щы1эц1э.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</w:pPr>
            <w:proofErr w:type="gramStart"/>
            <w:r w:rsidRPr="00591F4D"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  <w:t>(Контрольный диктант№2</w:t>
            </w:r>
            <w:proofErr w:type="gramEnd"/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</w:pPr>
            <w:proofErr w:type="gramStart"/>
            <w:r w:rsidRPr="00591F4D"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  <w:t>Имя существительное)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Щы1эц1эм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теухуауэ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Бажэ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шырхэр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Диктант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зэрыт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сборникым-к1э 1.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Лэжь.79.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послелогхэр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къыхэгъэщхьэхук1ын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22287B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Плъыфэц1э.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(Имя прилагательное</w:t>
            </w:r>
            <w:proofErr w:type="gram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Плъыфэц1э.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Ар бжыгъэк1э зэхъуэк1а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зэрыхъур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(.Изменение прил. По </w:t>
            </w:r>
            <w:r w:rsidRPr="00591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числам.)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 xml:space="preserve">Темэмк1э гуры1уэгъуэ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етын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Акъылым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зегъэужьын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. 80-85.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Нап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 55-59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. 86.къезэгъ плъыфэц1эхэр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дэтхэжын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B243DC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Плъыфэц1эр падежк1э зэхъуэк1а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зэрыхъур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(Склонение имен прилагательных)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Темэм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щыгъэгъуэзэн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, падеж к1эуххэм я тхык1эр егъэщ1эн.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Нап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.. 60-63.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Лэжь.87-89.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Лэжь.90 плъыфэц1эхэмрэ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абыхэм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къезэгъын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псалъэхэмрэ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зэгъусэу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тхын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FA5865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B243DC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Зэгъусэу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къак1уэ щы1эц1эмрэ плъыфэц1эмрэ я тхык1эр.</w:t>
            </w:r>
          </w:p>
          <w:p w:rsidR="00B243DC" w:rsidRPr="00591F4D" w:rsidRDefault="00D71772" w:rsidP="00B243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(Правописание сложных сло</w:t>
            </w:r>
            <w:proofErr w:type="gram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в(</w:t>
            </w:r>
            <w:proofErr w:type="spellStart"/>
            <w:proofErr w:type="gram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сущ.+прил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))</w:t>
            </w:r>
            <w:r w:rsidR="00B243DC"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Щы1эц1эмрэ ар </w:t>
            </w:r>
            <w:proofErr w:type="spellStart"/>
            <w:r w:rsidR="00B243DC"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зыгъэбелджылы</w:t>
            </w:r>
            <w:proofErr w:type="spellEnd"/>
            <w:r w:rsidR="00B243DC"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плъыфэц1эмрэ </w:t>
            </w:r>
            <w:proofErr w:type="spellStart"/>
            <w:r w:rsidR="00B243DC"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зэпыту</w:t>
            </w:r>
            <w:proofErr w:type="spellEnd"/>
            <w:r w:rsidR="00B243DC"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B243DC"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щатхыр</w:t>
            </w:r>
            <w:proofErr w:type="spellEnd"/>
            <w:r w:rsidR="00B243DC"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  <w:p w:rsidR="00D71772" w:rsidRPr="00591F4D" w:rsidRDefault="00B243DC" w:rsidP="00B243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(Слитное написание сложных слов)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Темэр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егъэбыдыл1эн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B243DC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Планым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тету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текстыр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зэхегъэлъ-хьэн</w:t>
            </w:r>
            <w:proofErr w:type="spellEnd"/>
            <w:proofErr w:type="gram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3DC" w:rsidRDefault="00B243DC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  <w:p w:rsidR="00B243DC" w:rsidRDefault="00B243DC" w:rsidP="00B243DC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  <w:p w:rsidR="00D71772" w:rsidRPr="00B243DC" w:rsidRDefault="00B243DC" w:rsidP="00B243DC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Текст.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Нап.64-67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 91-97.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Лэжь.98 къитхык1ын,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псалъащхьэ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хуэщ1ын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B243DC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Къызэрапщытэ</w:t>
            </w:r>
            <w:proofErr w:type="spellEnd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диктант. 3</w:t>
            </w: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Плъыфэц1э.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(Контрольный диктант№3</w:t>
            </w: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Имя прилагатель</w:t>
            </w:r>
            <w:r w:rsidRPr="00591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ное</w:t>
            </w:r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«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Гъунэгъу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п1ейтейхэр»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Диктант сборник.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B243DC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Ц1эпапщ1э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(Местоимения)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Ц1эпапщ1эмк1э гуры1уэгъуэ.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(Понятие о местоимении)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Ц1эпапщ1эхэм я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мыхьэнэм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щыгъуазэ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щ1ын.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Практиче-скэ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лэжьыгъэ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Таблицэ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Карточкэ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зэхуэмыдэхэр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Нап.68-69Лэжь.99-100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Лэжь101. ц1эпапщ1эхэр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хэгъэувауэ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къитхык1ын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DD3AAA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B243DC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Щхьэ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ц1эпапщ1эхэр.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(Личные местоимения)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Темэмк1э гуры1уэгъуэ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етын</w:t>
            </w:r>
            <w:proofErr w:type="spellEnd"/>
            <w:proofErr w:type="gram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Нап.70-73 Лэжь.102-106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Лэжь.107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псалъэ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къыхэгъэщхьэхук1ахэр ц1э папщ1эк1э зэхъуэк1ын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FA5865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rPr>
          <w:trHeight w:val="10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B243DC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Еигъэ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ц1эпапщ1эхэр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(Притяжательные местоимения)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Еигъэ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ц1эпапщ1эхэм я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мыхьэнэм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щыгъуазэ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щ1ын.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Практиче-скэ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лэжьыгъэ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Лэжь.118 ц1эпапщ1эхэр щ1этхъэн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B243DC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Зыгъэлъагъуэ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ц1эпапщ1эхэр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(Указательные местоимения)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Зыгъэлъагъуэ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ц1эпапщ1эхэм я мыхьэнэмк1э гуры1уэгъуэ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етын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Практиче-скэ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лэжьыгъэ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Нап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. 77-82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 115-120.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Лэжь.123.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еигъэ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ц1эпапщ1эхэр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игъусэу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пса-лъэхэр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къыхэ-тхык1ын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FA5865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B243DC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  <w:t>Къызэрапщытэ</w:t>
            </w:r>
            <w:proofErr w:type="spellEnd"/>
            <w:r w:rsidRPr="00591F4D"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  <w:t xml:space="preserve"> тетхык1ыныгъэ1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  <w:t xml:space="preserve">(Контрольное списывание </w:t>
            </w:r>
            <w:r w:rsidRPr="00591F4D"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  <w:lastRenderedPageBreak/>
              <w:t>№1)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 xml:space="preserve">Тетхык1ынымк1э я1э зэф1эк1ыр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къэпщытэн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B243DC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Глагол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Глаголымк1э гуры1уэгъуэ.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(Понятие о глаголе)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Практиче-скэ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лэжьыгъэ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Нап.83-84 Лэжь.124-126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. 127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хьэрф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дэгъэ-хуахэр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дэтхэжын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FA5865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B243DC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Унафэ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щ1ыныгъэ глагол.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(Глаголы повелительного наклонения)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Практиче-скэ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лэжьыгъэ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Нап.84-87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 128-134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Лэжь.135.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хъыбар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ц1ык1у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зэхэлъхьэн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B243DC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Инфинитив.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(Инфинитив)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Практиче-скэ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лэжьыгъэ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 88-90 Лэжь.136-140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Лэжь.141.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текстыр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псалъэухауэ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зэхэтхык1ын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591F4D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B243DC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  <w:t>Къызэрапщытэ</w:t>
            </w:r>
            <w:proofErr w:type="spellEnd"/>
            <w:r w:rsidRPr="00591F4D"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  <w:t xml:space="preserve"> диктант</w:t>
            </w:r>
            <w:proofErr w:type="gramStart"/>
            <w:r w:rsidRPr="00591F4D"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  <w:t>4</w:t>
            </w:r>
            <w:proofErr w:type="gramEnd"/>
            <w:r w:rsidRPr="00591F4D"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  <w:t xml:space="preserve"> Глагол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591F4D"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  <w:t>Контольный</w:t>
            </w:r>
            <w:proofErr w:type="spellEnd"/>
            <w:r w:rsidRPr="00591F4D"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  <w:t xml:space="preserve"> диктант №4 Глагол)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«Егъэджак1уэ»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Диктант сборник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591F4D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B243DC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Бзэм</w:t>
            </w:r>
            <w:proofErr w:type="spellEnd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зезыгъэужь3.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Изложенэ</w:t>
            </w:r>
            <w:proofErr w:type="spellEnd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(Развитие </w:t>
            </w:r>
            <w:proofErr w:type="spellStart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речи</w:t>
            </w:r>
            <w:proofErr w:type="gramStart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.И</w:t>
            </w:r>
            <w:proofErr w:type="gramEnd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зложение</w:t>
            </w:r>
            <w:proofErr w:type="spellEnd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Изложенэ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Дыгъужьищыр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зэрызэ1ущ1эжар»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ja-JP" w:bidi="ta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ja-JP" w:bidi="ta-IN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DD3AAA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591F4D" w:rsidTr="0022287B">
        <w:trPr>
          <w:trHeight w:val="180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B243DC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Глаголым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и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зэманхэр</w:t>
            </w:r>
            <w:proofErr w:type="spellEnd"/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(Времена глагола)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Темэм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теухуауэ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ящ1эм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хэгъэхъуэн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Нап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 90-95 Лэжь.142-149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Лэжь.147.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глаголхэм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я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зэманыр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къэфхутэ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FA5865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591F4D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B243DC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Глаголым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и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щхьэр</w:t>
            </w:r>
            <w:proofErr w:type="spellEnd"/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(Изменение глагола по лицам)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Темэмк1э гуры1уэгъуэ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етын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Текстым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елэжьын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Нап.96-100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 150-160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Лэжь.162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ещанэ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щхьэм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ит</w:t>
            </w:r>
            <w:proofErr w:type="spellEnd"/>
            <w:proofErr w:type="gram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глаголхэр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щ1этхъэн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FA5865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591F4D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C95C51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Глаголым</w:t>
            </w:r>
            <w:proofErr w:type="spellEnd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</w:t>
            </w:r>
            <w:proofErr w:type="spellStart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спряженэ</w:t>
            </w:r>
            <w:proofErr w:type="spellEnd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(Спряжение глагола)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Темэмк1э гуры1уэгъуэ </w:t>
            </w:r>
            <w:proofErr w:type="spellStart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етын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лэжьыгъэ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Нап.107-110 Лэжь.166-168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Нап.107-108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таблицэр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зэгъэщ1эн.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591F4D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C95C51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Къызэрапщытэ</w:t>
            </w:r>
            <w:proofErr w:type="spellEnd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тетхык1ыныгъэ 2 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(Контрольное списывание №2)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rPr>
          <w:trHeight w:val="19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C95C51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Глагол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префиксхэр</w:t>
            </w:r>
            <w:proofErr w:type="spellEnd"/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(Приставки глагола)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Псалъэ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ыхьэхэм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префиксыр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къыщагъуэтыфын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Нап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111-114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 169-174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Лэжь.171 къыхэгъэщхьэхук1а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глаголхэм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я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зэманыр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къэщ1эн.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DD3AAA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C95C51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Псалъэпкъым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А-мрэ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Э-мрэ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зэрыщатхыр</w:t>
            </w:r>
            <w:proofErr w:type="gram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.щ</w:t>
            </w:r>
            <w:proofErr w:type="gram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ызэщхьыр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(Письмо «а», «э» в </w:t>
            </w:r>
            <w:proofErr w:type="gram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Темэр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егъэбыдыл1энымк1э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лэжьыгъэ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Практиче-скэ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лэжьыгъэ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Таблицэ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Нап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. 115-118.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 177-182.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Лэжь.183.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хьэрф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дэгъэхуахэр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дэтхэжын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DD3AAA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C95C51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iCs/>
                <w:sz w:val="24"/>
                <w:szCs w:val="24"/>
                <w:lang w:eastAsia="ja-JP" w:bidi="ta-IN"/>
              </w:rPr>
              <w:t>Бжыгъэц1эхэм я тхык1эр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iCs/>
                <w:sz w:val="24"/>
                <w:szCs w:val="24"/>
                <w:lang w:eastAsia="ja-JP" w:bidi="ta-IN"/>
              </w:rPr>
              <w:t>(Правописание числительных)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Бжыгъэц1эр къызэрык1уэр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Нап.121-127 Лэжь.188-199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Лэжь.200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псалъэхэм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псалъэуха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къыхэщ1ык1ауэ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тхын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DD3AAA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C95C51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Щы1эц1эм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пыту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ятх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бжыгъэц1эхэр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(Слитное написание сущ</w:t>
            </w:r>
            <w:proofErr w:type="gram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.и</w:t>
            </w:r>
            <w:proofErr w:type="gram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числительных)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Бжыгъэц1эхэм я тхык1эм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теухуа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гуры1уэгъуэ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етын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лэжьыгъэ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Нап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 126-127 Лэжь.198-200.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Упщ</w:t>
            </w:r>
            <w:proofErr w:type="gram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эхэмрэ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лэжьыгъэхэ-мрэ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DD3AAA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C95C51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  <w:t>Къызэрапщытэ</w:t>
            </w:r>
            <w:proofErr w:type="spellEnd"/>
            <w:r w:rsidRPr="00591F4D"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  <w:t xml:space="preserve"> диктант 6</w:t>
            </w: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Бжыгъэц1э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  <w:t>(Контрольный диктант №6</w:t>
            </w: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Числительные)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Диктантхэр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зэрыт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сборник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DD3AAA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B01FB0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Гъэмахуэ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лэжьыгъэхэр</w:t>
            </w:r>
            <w:proofErr w:type="spellEnd"/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(Задание на год)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DD3AAA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1772" w:rsidRDefault="00D71772" w:rsidP="00D71772"/>
    <w:p w:rsidR="00F243B7" w:rsidRDefault="00F243B7" w:rsidP="00F243B7">
      <w:pPr>
        <w:pStyle w:val="2"/>
        <w:spacing w:line="240" w:lineRule="auto"/>
        <w:rPr>
          <w:b/>
          <w:color w:val="auto"/>
          <w:sz w:val="24"/>
          <w:szCs w:val="24"/>
        </w:rPr>
      </w:pPr>
    </w:p>
    <w:p w:rsidR="00F243B7" w:rsidRDefault="00F243B7" w:rsidP="00F243B7">
      <w:pPr>
        <w:pStyle w:val="2"/>
        <w:spacing w:line="240" w:lineRule="auto"/>
        <w:rPr>
          <w:b/>
          <w:color w:val="auto"/>
          <w:sz w:val="24"/>
          <w:szCs w:val="24"/>
        </w:rPr>
      </w:pPr>
    </w:p>
    <w:p w:rsidR="007E2967" w:rsidRDefault="007E2967" w:rsidP="00F243B7">
      <w:pPr>
        <w:pStyle w:val="2"/>
        <w:spacing w:line="240" w:lineRule="auto"/>
        <w:rPr>
          <w:b/>
          <w:color w:val="auto"/>
          <w:sz w:val="24"/>
          <w:szCs w:val="24"/>
        </w:rPr>
      </w:pPr>
    </w:p>
    <w:p w:rsidR="007E2967" w:rsidRDefault="007E2967" w:rsidP="00F243B7">
      <w:pPr>
        <w:pStyle w:val="2"/>
        <w:spacing w:line="240" w:lineRule="auto"/>
        <w:rPr>
          <w:b/>
          <w:color w:val="auto"/>
          <w:sz w:val="24"/>
          <w:szCs w:val="24"/>
        </w:rPr>
      </w:pPr>
    </w:p>
    <w:p w:rsidR="007E2967" w:rsidRDefault="007E2967" w:rsidP="00F243B7">
      <w:pPr>
        <w:pStyle w:val="2"/>
        <w:spacing w:line="240" w:lineRule="auto"/>
        <w:rPr>
          <w:b/>
          <w:color w:val="auto"/>
          <w:sz w:val="24"/>
          <w:szCs w:val="24"/>
        </w:rPr>
      </w:pPr>
    </w:p>
    <w:p w:rsidR="007E2967" w:rsidRDefault="007E2967" w:rsidP="00F243B7">
      <w:pPr>
        <w:pStyle w:val="2"/>
        <w:spacing w:line="240" w:lineRule="auto"/>
        <w:rPr>
          <w:b/>
          <w:color w:val="auto"/>
          <w:sz w:val="24"/>
          <w:szCs w:val="24"/>
        </w:rPr>
      </w:pPr>
    </w:p>
    <w:p w:rsidR="007E2967" w:rsidRDefault="007E2967" w:rsidP="00F243B7">
      <w:pPr>
        <w:pStyle w:val="2"/>
        <w:spacing w:line="240" w:lineRule="auto"/>
        <w:rPr>
          <w:b/>
          <w:color w:val="auto"/>
          <w:sz w:val="24"/>
          <w:szCs w:val="24"/>
        </w:rPr>
      </w:pPr>
    </w:p>
    <w:p w:rsidR="00F243B7" w:rsidRDefault="00B01FB0" w:rsidP="00F243B7">
      <w:pPr>
        <w:pStyle w:val="2"/>
        <w:spacing w:line="240" w:lineRule="auto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lastRenderedPageBreak/>
        <w:t xml:space="preserve">                                 </w:t>
      </w:r>
      <w:r w:rsidR="007E2967">
        <w:rPr>
          <w:b/>
          <w:color w:val="auto"/>
          <w:sz w:val="24"/>
          <w:szCs w:val="24"/>
        </w:rPr>
        <w:t xml:space="preserve"> </w:t>
      </w:r>
      <w:r w:rsidR="00F243B7">
        <w:rPr>
          <w:b/>
          <w:color w:val="auto"/>
          <w:sz w:val="24"/>
          <w:szCs w:val="24"/>
        </w:rPr>
        <w:t>Список литературы:</w:t>
      </w:r>
    </w:p>
    <w:p w:rsidR="00F243B7" w:rsidRDefault="00F243B7" w:rsidP="00F243B7">
      <w:pPr>
        <w:pStyle w:val="2"/>
        <w:spacing w:line="240" w:lineRule="auto"/>
        <w:rPr>
          <w:b/>
          <w:color w:val="auto"/>
          <w:sz w:val="24"/>
          <w:szCs w:val="24"/>
        </w:rPr>
      </w:pPr>
    </w:p>
    <w:p w:rsidR="00F243B7" w:rsidRPr="00775F0B" w:rsidRDefault="00F243B7" w:rsidP="00F243B7">
      <w:pPr>
        <w:pStyle w:val="2"/>
        <w:spacing w:line="240" w:lineRule="auto"/>
        <w:rPr>
          <w:b/>
          <w:color w:val="auto"/>
          <w:sz w:val="24"/>
          <w:szCs w:val="24"/>
        </w:rPr>
      </w:pPr>
      <w:r w:rsidRPr="00775F0B">
        <w:rPr>
          <w:b/>
          <w:color w:val="auto"/>
          <w:sz w:val="24"/>
          <w:szCs w:val="24"/>
        </w:rPr>
        <w:t>УМК ученика:</w:t>
      </w:r>
    </w:p>
    <w:p w:rsidR="00F243B7" w:rsidRPr="00775F0B" w:rsidRDefault="00F243B7" w:rsidP="00F243B7">
      <w:pPr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b/>
          <w:sz w:val="24"/>
          <w:szCs w:val="24"/>
        </w:rPr>
        <w:t xml:space="preserve">       1.</w:t>
      </w:r>
      <w:r w:rsidRPr="00775F0B">
        <w:rPr>
          <w:rFonts w:ascii="Times New Roman" w:hAnsi="Times New Roman" w:cs="Times New Roman"/>
          <w:sz w:val="24"/>
          <w:szCs w:val="24"/>
        </w:rPr>
        <w:t xml:space="preserve">   Учебник: «Кабардинский язык 4 класс». Составители: </w:t>
      </w:r>
      <w:proofErr w:type="spellStart"/>
      <w:r w:rsidRPr="00775F0B">
        <w:rPr>
          <w:rFonts w:ascii="Times New Roman" w:hAnsi="Times New Roman" w:cs="Times New Roman"/>
          <w:sz w:val="24"/>
          <w:szCs w:val="24"/>
        </w:rPr>
        <w:t>Куготов</w:t>
      </w:r>
      <w:proofErr w:type="spellEnd"/>
      <w:r w:rsidRPr="00775F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5F0B">
        <w:rPr>
          <w:rFonts w:ascii="Times New Roman" w:hAnsi="Times New Roman" w:cs="Times New Roman"/>
          <w:sz w:val="24"/>
          <w:szCs w:val="24"/>
        </w:rPr>
        <w:t>Л.,Куготова</w:t>
      </w:r>
      <w:proofErr w:type="spellEnd"/>
      <w:r w:rsidRPr="00775F0B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Start"/>
      <w:r w:rsidRPr="00775F0B">
        <w:rPr>
          <w:rFonts w:ascii="Times New Roman" w:hAnsi="Times New Roman" w:cs="Times New Roman"/>
          <w:sz w:val="24"/>
          <w:szCs w:val="24"/>
        </w:rPr>
        <w:t>,.</w:t>
      </w:r>
      <w:proofErr w:type="gramEnd"/>
    </w:p>
    <w:p w:rsidR="00F243B7" w:rsidRPr="00775F0B" w:rsidRDefault="00F243B7" w:rsidP="00F243B7">
      <w:pPr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</w:t>
      </w:r>
      <w:r w:rsidR="00B01FB0">
        <w:rPr>
          <w:rFonts w:ascii="Times New Roman" w:hAnsi="Times New Roman" w:cs="Times New Roman"/>
          <w:sz w:val="24"/>
          <w:szCs w:val="24"/>
        </w:rPr>
        <w:t xml:space="preserve">        Нальчик, «Эльбрус», 2013</w:t>
      </w:r>
      <w:r w:rsidRPr="00775F0B">
        <w:rPr>
          <w:rFonts w:ascii="Times New Roman" w:hAnsi="Times New Roman" w:cs="Times New Roman"/>
          <w:sz w:val="24"/>
          <w:szCs w:val="24"/>
        </w:rPr>
        <w:t xml:space="preserve"> год;</w:t>
      </w:r>
    </w:p>
    <w:p w:rsidR="00F243B7" w:rsidRPr="00775F0B" w:rsidRDefault="00F243B7" w:rsidP="00F243B7">
      <w:pPr>
        <w:rPr>
          <w:rFonts w:ascii="Times New Roman" w:hAnsi="Times New Roman" w:cs="Times New Roman"/>
          <w:sz w:val="24"/>
          <w:szCs w:val="24"/>
        </w:rPr>
      </w:pPr>
    </w:p>
    <w:p w:rsidR="00F243B7" w:rsidRPr="00775F0B" w:rsidRDefault="00F243B7" w:rsidP="00F243B7">
      <w:pPr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  2.рабочая тетрадь к учебнику: «Кабардинский язык </w:t>
      </w:r>
      <w:r w:rsidR="00B01FB0">
        <w:rPr>
          <w:rFonts w:ascii="Times New Roman" w:hAnsi="Times New Roman" w:cs="Times New Roman"/>
          <w:sz w:val="24"/>
          <w:szCs w:val="24"/>
        </w:rPr>
        <w:t>4 класс»  Нальчик «Эльбрус» 2013</w:t>
      </w:r>
      <w:r w:rsidRPr="00775F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5F0B">
        <w:rPr>
          <w:rFonts w:ascii="Times New Roman" w:hAnsi="Times New Roman" w:cs="Times New Roman"/>
          <w:sz w:val="24"/>
          <w:szCs w:val="24"/>
        </w:rPr>
        <w:t>Сарахова</w:t>
      </w:r>
      <w:proofErr w:type="spellEnd"/>
      <w:r w:rsidRPr="00775F0B">
        <w:rPr>
          <w:rFonts w:ascii="Times New Roman" w:hAnsi="Times New Roman" w:cs="Times New Roman"/>
          <w:sz w:val="24"/>
          <w:szCs w:val="24"/>
        </w:rPr>
        <w:t xml:space="preserve"> Л.С.</w:t>
      </w:r>
    </w:p>
    <w:p w:rsidR="00F243B7" w:rsidRPr="00775F0B" w:rsidRDefault="00F243B7" w:rsidP="00F243B7">
      <w:pPr>
        <w:rPr>
          <w:rFonts w:ascii="Times New Roman" w:hAnsi="Times New Roman" w:cs="Times New Roman"/>
          <w:b/>
          <w:sz w:val="24"/>
          <w:szCs w:val="24"/>
        </w:rPr>
      </w:pPr>
      <w:r w:rsidRPr="00775F0B">
        <w:rPr>
          <w:rFonts w:ascii="Times New Roman" w:hAnsi="Times New Roman" w:cs="Times New Roman"/>
          <w:b/>
          <w:sz w:val="24"/>
          <w:szCs w:val="24"/>
        </w:rPr>
        <w:t>УМК учителя:</w:t>
      </w:r>
    </w:p>
    <w:p w:rsidR="00F243B7" w:rsidRPr="00775F0B" w:rsidRDefault="00F243B7" w:rsidP="00F243B7">
      <w:pPr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      1.Учебник: «Кабардинский язык 4 класс». Составители: </w:t>
      </w:r>
      <w:proofErr w:type="spellStart"/>
      <w:r w:rsidRPr="00775F0B">
        <w:rPr>
          <w:rFonts w:ascii="Times New Roman" w:hAnsi="Times New Roman" w:cs="Times New Roman"/>
          <w:sz w:val="24"/>
          <w:szCs w:val="24"/>
        </w:rPr>
        <w:t>Куготов</w:t>
      </w:r>
      <w:proofErr w:type="spellEnd"/>
      <w:r w:rsidRPr="00775F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5F0B">
        <w:rPr>
          <w:rFonts w:ascii="Times New Roman" w:hAnsi="Times New Roman" w:cs="Times New Roman"/>
          <w:sz w:val="24"/>
          <w:szCs w:val="24"/>
        </w:rPr>
        <w:t>Л.,Куготова</w:t>
      </w:r>
      <w:proofErr w:type="spellEnd"/>
      <w:r w:rsidRPr="00775F0B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Start"/>
      <w:r w:rsidRPr="00775F0B">
        <w:rPr>
          <w:rFonts w:ascii="Times New Roman" w:hAnsi="Times New Roman" w:cs="Times New Roman"/>
          <w:sz w:val="24"/>
          <w:szCs w:val="24"/>
        </w:rPr>
        <w:t>,.</w:t>
      </w:r>
      <w:proofErr w:type="gramEnd"/>
    </w:p>
    <w:p w:rsidR="00F243B7" w:rsidRPr="00775F0B" w:rsidRDefault="00F243B7" w:rsidP="00F243B7">
      <w:pPr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</w:t>
      </w:r>
      <w:r w:rsidR="003F7371">
        <w:rPr>
          <w:rFonts w:ascii="Times New Roman" w:hAnsi="Times New Roman" w:cs="Times New Roman"/>
          <w:sz w:val="24"/>
          <w:szCs w:val="24"/>
        </w:rPr>
        <w:t xml:space="preserve">        Нальчик, «Эльбрус», 2013</w:t>
      </w:r>
      <w:r w:rsidRPr="00775F0B">
        <w:rPr>
          <w:rFonts w:ascii="Times New Roman" w:hAnsi="Times New Roman" w:cs="Times New Roman"/>
          <w:sz w:val="24"/>
          <w:szCs w:val="24"/>
        </w:rPr>
        <w:t xml:space="preserve"> год;</w:t>
      </w:r>
    </w:p>
    <w:p w:rsidR="00F243B7" w:rsidRPr="00775F0B" w:rsidRDefault="00F243B7" w:rsidP="00F243B7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      2.методические рекомендации для учителей 4-го класса (на кабардинском языке) </w:t>
      </w:r>
      <w:proofErr w:type="spellStart"/>
      <w:r w:rsidRPr="00775F0B">
        <w:rPr>
          <w:rFonts w:ascii="Times New Roman" w:hAnsi="Times New Roman" w:cs="Times New Roman"/>
          <w:sz w:val="24"/>
          <w:szCs w:val="24"/>
        </w:rPr>
        <w:t>Захохов</w:t>
      </w:r>
      <w:proofErr w:type="spellEnd"/>
      <w:r w:rsidRPr="00775F0B">
        <w:rPr>
          <w:rFonts w:ascii="Times New Roman" w:hAnsi="Times New Roman" w:cs="Times New Roman"/>
          <w:sz w:val="24"/>
          <w:szCs w:val="24"/>
        </w:rPr>
        <w:t xml:space="preserve"> Л.Г.</w:t>
      </w:r>
    </w:p>
    <w:p w:rsidR="00F243B7" w:rsidRPr="00775F0B" w:rsidRDefault="00F243B7" w:rsidP="00F243B7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       Нальчик «Эльбрус» 1994 год;</w:t>
      </w:r>
    </w:p>
    <w:p w:rsidR="00F243B7" w:rsidRPr="00775F0B" w:rsidRDefault="00F243B7" w:rsidP="00F243B7">
      <w:pPr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      3.дидактический материал для учителей 4-го класс</w:t>
      </w:r>
      <w:proofErr w:type="gramStart"/>
      <w:r w:rsidRPr="00775F0B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775F0B">
        <w:rPr>
          <w:rFonts w:ascii="Times New Roman" w:hAnsi="Times New Roman" w:cs="Times New Roman"/>
          <w:sz w:val="24"/>
          <w:szCs w:val="24"/>
        </w:rPr>
        <w:t xml:space="preserve">карточки на кабардинском языке) </w:t>
      </w:r>
      <w:proofErr w:type="spellStart"/>
      <w:r w:rsidRPr="00775F0B">
        <w:rPr>
          <w:rFonts w:ascii="Times New Roman" w:hAnsi="Times New Roman" w:cs="Times New Roman"/>
          <w:sz w:val="24"/>
          <w:szCs w:val="24"/>
        </w:rPr>
        <w:t>Захохов</w:t>
      </w:r>
      <w:proofErr w:type="spellEnd"/>
      <w:r w:rsidRPr="00775F0B">
        <w:rPr>
          <w:rFonts w:ascii="Times New Roman" w:hAnsi="Times New Roman" w:cs="Times New Roman"/>
          <w:sz w:val="24"/>
          <w:szCs w:val="24"/>
        </w:rPr>
        <w:t xml:space="preserve"> Л.Г.</w:t>
      </w:r>
    </w:p>
    <w:p w:rsidR="00F243B7" w:rsidRPr="00775F0B" w:rsidRDefault="00F243B7" w:rsidP="00F243B7">
      <w:pPr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      Нальчик «Эльбрус» 1989 г.;</w:t>
      </w:r>
    </w:p>
    <w:p w:rsidR="00F243B7" w:rsidRPr="00775F0B" w:rsidRDefault="00F243B7" w:rsidP="00F243B7">
      <w:pPr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      4.офографический словарь </w:t>
      </w:r>
      <w:proofErr w:type="spellStart"/>
      <w:r w:rsidRPr="00775F0B">
        <w:rPr>
          <w:rFonts w:ascii="Times New Roman" w:hAnsi="Times New Roman" w:cs="Times New Roman"/>
          <w:sz w:val="24"/>
          <w:szCs w:val="24"/>
        </w:rPr>
        <w:t>Захохов</w:t>
      </w:r>
      <w:proofErr w:type="spellEnd"/>
      <w:r w:rsidRPr="00775F0B">
        <w:rPr>
          <w:rFonts w:ascii="Times New Roman" w:hAnsi="Times New Roman" w:cs="Times New Roman"/>
          <w:sz w:val="24"/>
          <w:szCs w:val="24"/>
        </w:rPr>
        <w:t xml:space="preserve"> Л.Т. Нальчик 1967 г.;</w:t>
      </w:r>
    </w:p>
    <w:p w:rsidR="00F243B7" w:rsidRPr="00775F0B" w:rsidRDefault="00F243B7" w:rsidP="00F243B7">
      <w:pPr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      5.сборник упражнений по кабардинской орфографии и пунктуации </w:t>
      </w:r>
      <w:proofErr w:type="spellStart"/>
      <w:r w:rsidRPr="00775F0B">
        <w:rPr>
          <w:rFonts w:ascii="Times New Roman" w:hAnsi="Times New Roman" w:cs="Times New Roman"/>
          <w:sz w:val="24"/>
          <w:szCs w:val="24"/>
        </w:rPr>
        <w:t>Гяургиев</w:t>
      </w:r>
      <w:proofErr w:type="spellEnd"/>
      <w:r w:rsidRPr="00775F0B">
        <w:rPr>
          <w:rFonts w:ascii="Times New Roman" w:hAnsi="Times New Roman" w:cs="Times New Roman"/>
          <w:sz w:val="24"/>
          <w:szCs w:val="24"/>
        </w:rPr>
        <w:t xml:space="preserve"> Х.З. Нальчик «Эльбрус» 1998 г.;</w:t>
      </w:r>
    </w:p>
    <w:p w:rsidR="00F243B7" w:rsidRPr="00775F0B" w:rsidRDefault="00F243B7" w:rsidP="00F243B7">
      <w:pPr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      6.сборник диктантов и изложений для начальных классов </w:t>
      </w:r>
      <w:proofErr w:type="spellStart"/>
      <w:r w:rsidRPr="00775F0B">
        <w:rPr>
          <w:rFonts w:ascii="Times New Roman" w:hAnsi="Times New Roman" w:cs="Times New Roman"/>
          <w:sz w:val="24"/>
          <w:szCs w:val="24"/>
        </w:rPr>
        <w:t>Багов</w:t>
      </w:r>
      <w:proofErr w:type="spellEnd"/>
      <w:r w:rsidRPr="00775F0B">
        <w:rPr>
          <w:rFonts w:ascii="Times New Roman" w:hAnsi="Times New Roman" w:cs="Times New Roman"/>
          <w:sz w:val="24"/>
          <w:szCs w:val="24"/>
        </w:rPr>
        <w:t xml:space="preserve"> Н.А., </w:t>
      </w:r>
      <w:proofErr w:type="spellStart"/>
      <w:r w:rsidRPr="00775F0B">
        <w:rPr>
          <w:rFonts w:ascii="Times New Roman" w:hAnsi="Times New Roman" w:cs="Times New Roman"/>
          <w:sz w:val="24"/>
          <w:szCs w:val="24"/>
        </w:rPr>
        <w:t>Башева</w:t>
      </w:r>
      <w:proofErr w:type="spellEnd"/>
      <w:r w:rsidRPr="00775F0B">
        <w:rPr>
          <w:rFonts w:ascii="Times New Roman" w:hAnsi="Times New Roman" w:cs="Times New Roman"/>
          <w:sz w:val="24"/>
          <w:szCs w:val="24"/>
        </w:rPr>
        <w:t xml:space="preserve"> Т.Т. Нальчик «Эльбрус» 1997 г.</w:t>
      </w:r>
    </w:p>
    <w:p w:rsidR="00F243B7" w:rsidRPr="00775F0B" w:rsidRDefault="00F243B7" w:rsidP="00F243B7">
      <w:pPr>
        <w:rPr>
          <w:rFonts w:ascii="Times New Roman" w:hAnsi="Times New Roman" w:cs="Times New Roman"/>
          <w:sz w:val="24"/>
          <w:szCs w:val="24"/>
        </w:rPr>
      </w:pPr>
    </w:p>
    <w:p w:rsidR="00DD43E3" w:rsidRDefault="00DD43E3" w:rsidP="00F243B7">
      <w:pPr>
        <w:rPr>
          <w:rFonts w:ascii="Times New Roman" w:hAnsi="Times New Roman" w:cs="Times New Roman"/>
          <w:b/>
          <w:sz w:val="24"/>
          <w:szCs w:val="24"/>
        </w:rPr>
      </w:pPr>
    </w:p>
    <w:p w:rsidR="00F243B7" w:rsidRPr="00775F0B" w:rsidRDefault="00DD43E3" w:rsidP="00F243B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 w:rsidR="00F243B7" w:rsidRPr="00775F0B">
        <w:rPr>
          <w:rFonts w:ascii="Times New Roman" w:hAnsi="Times New Roman" w:cs="Times New Roman"/>
          <w:b/>
          <w:sz w:val="24"/>
          <w:szCs w:val="24"/>
        </w:rPr>
        <w:t>Таблицы:</w:t>
      </w:r>
    </w:p>
    <w:p w:rsidR="00F243B7" w:rsidRPr="00775F0B" w:rsidRDefault="00F243B7" w:rsidP="00F243B7">
      <w:pPr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    №3 Согласные звуки. Звонкие и глухие звуки. Согласные звуки «п1ыт1ахэр».</w:t>
      </w:r>
    </w:p>
    <w:p w:rsidR="00F243B7" w:rsidRPr="00775F0B" w:rsidRDefault="00F243B7" w:rsidP="00F243B7">
      <w:pPr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    №4 Фонетический разбор слова.</w:t>
      </w:r>
    </w:p>
    <w:p w:rsidR="00F243B7" w:rsidRPr="00775F0B" w:rsidRDefault="00F243B7" w:rsidP="00F243B7">
      <w:pPr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    №5 Части речи.</w:t>
      </w:r>
    </w:p>
    <w:p w:rsidR="00F243B7" w:rsidRPr="00775F0B" w:rsidRDefault="00F243B7" w:rsidP="00F243B7">
      <w:pPr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    №6 Имя существительное.</w:t>
      </w:r>
    </w:p>
    <w:p w:rsidR="00F243B7" w:rsidRPr="00775F0B" w:rsidRDefault="00F243B7" w:rsidP="00F243B7">
      <w:pPr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    №7 Изменение имен существительных по числам.</w:t>
      </w:r>
    </w:p>
    <w:p w:rsidR="00F243B7" w:rsidRPr="00775F0B" w:rsidRDefault="00F243B7" w:rsidP="00F243B7">
      <w:pPr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lastRenderedPageBreak/>
        <w:t xml:space="preserve">         №8 Морфологический разбор существительного.</w:t>
      </w:r>
    </w:p>
    <w:p w:rsidR="00F243B7" w:rsidRPr="00775F0B" w:rsidRDefault="00F243B7" w:rsidP="00F243B7">
      <w:pPr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    №9 Имя прилагательное.</w:t>
      </w:r>
    </w:p>
    <w:p w:rsidR="00F243B7" w:rsidRPr="00775F0B" w:rsidRDefault="00F243B7" w:rsidP="00F243B7">
      <w:pPr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    №10 Морфологический разбор прилагательного.</w:t>
      </w:r>
    </w:p>
    <w:p w:rsidR="00F243B7" w:rsidRPr="00775F0B" w:rsidRDefault="00F243B7" w:rsidP="00F243B7">
      <w:pPr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    №11 Морфологический разбор глагола.</w:t>
      </w:r>
    </w:p>
    <w:p w:rsidR="00F243B7" w:rsidRPr="00775F0B" w:rsidRDefault="00F243B7" w:rsidP="00F243B7">
      <w:pPr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    №12 Числительные.</w:t>
      </w:r>
    </w:p>
    <w:p w:rsidR="00F243B7" w:rsidRPr="00775F0B" w:rsidRDefault="00F243B7" w:rsidP="00F243B7">
      <w:pPr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    №13 Состав слова. Корень, приставка, суффикс, окончание.</w:t>
      </w:r>
    </w:p>
    <w:p w:rsidR="00F243B7" w:rsidRPr="00775F0B" w:rsidRDefault="00F243B7" w:rsidP="00F243B7">
      <w:pPr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    №14 Разбор слова по составу.</w:t>
      </w:r>
    </w:p>
    <w:p w:rsidR="00F243B7" w:rsidRPr="00775F0B" w:rsidRDefault="00F243B7" w:rsidP="00F243B7">
      <w:pPr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    №15 Предложения.</w:t>
      </w:r>
    </w:p>
    <w:p w:rsidR="00F243B7" w:rsidRPr="00775F0B" w:rsidRDefault="00F243B7" w:rsidP="00F243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    №16 Однородные члены предложения.</w:t>
      </w:r>
    </w:p>
    <w:p w:rsidR="00F243B7" w:rsidRPr="00775F0B" w:rsidRDefault="00F243B7" w:rsidP="00F243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    №17 Синтаксический разбор.</w:t>
      </w:r>
    </w:p>
    <w:p w:rsidR="00F243B7" w:rsidRDefault="00F243B7" w:rsidP="00F243B7">
      <w:pPr>
        <w:spacing w:after="0"/>
        <w:ind w:left="795"/>
        <w:rPr>
          <w:rFonts w:ascii="Times New Roman" w:hAnsi="Times New Roman" w:cs="Times New Roman"/>
          <w:b/>
          <w:sz w:val="24"/>
          <w:szCs w:val="24"/>
        </w:rPr>
      </w:pPr>
    </w:p>
    <w:p w:rsidR="00F243B7" w:rsidRDefault="00F243B7" w:rsidP="00F243B7">
      <w:pPr>
        <w:spacing w:after="0"/>
        <w:ind w:left="795"/>
        <w:rPr>
          <w:rFonts w:ascii="Times New Roman" w:hAnsi="Times New Roman" w:cs="Times New Roman"/>
          <w:b/>
          <w:sz w:val="24"/>
          <w:szCs w:val="24"/>
        </w:rPr>
      </w:pPr>
    </w:p>
    <w:p w:rsidR="00F243B7" w:rsidRDefault="00F243B7" w:rsidP="00F243B7">
      <w:pPr>
        <w:spacing w:after="0"/>
        <w:ind w:left="795"/>
        <w:rPr>
          <w:rFonts w:ascii="Times New Roman" w:hAnsi="Times New Roman" w:cs="Times New Roman"/>
          <w:b/>
          <w:sz w:val="24"/>
          <w:szCs w:val="24"/>
        </w:rPr>
      </w:pPr>
    </w:p>
    <w:p w:rsidR="00F243B7" w:rsidRDefault="00F243B7" w:rsidP="00F243B7">
      <w:pPr>
        <w:spacing w:after="0"/>
        <w:ind w:left="795"/>
        <w:rPr>
          <w:rFonts w:ascii="Times New Roman" w:hAnsi="Times New Roman" w:cs="Times New Roman"/>
          <w:b/>
          <w:sz w:val="24"/>
          <w:szCs w:val="24"/>
        </w:rPr>
      </w:pPr>
    </w:p>
    <w:p w:rsidR="00F243B7" w:rsidRDefault="00F243B7" w:rsidP="00F243B7">
      <w:pPr>
        <w:spacing w:after="0"/>
        <w:ind w:left="795"/>
        <w:rPr>
          <w:rFonts w:ascii="Times New Roman" w:hAnsi="Times New Roman" w:cs="Times New Roman"/>
          <w:b/>
          <w:sz w:val="24"/>
          <w:szCs w:val="24"/>
        </w:rPr>
      </w:pPr>
    </w:p>
    <w:p w:rsidR="00F243B7" w:rsidRDefault="00F243B7" w:rsidP="00F243B7">
      <w:pPr>
        <w:spacing w:after="0"/>
        <w:ind w:left="795"/>
        <w:rPr>
          <w:rFonts w:ascii="Times New Roman" w:hAnsi="Times New Roman" w:cs="Times New Roman"/>
          <w:b/>
          <w:sz w:val="24"/>
          <w:szCs w:val="24"/>
        </w:rPr>
      </w:pPr>
    </w:p>
    <w:p w:rsidR="00F243B7" w:rsidRDefault="00F243B7" w:rsidP="00F243B7">
      <w:pPr>
        <w:spacing w:after="0"/>
        <w:ind w:left="795"/>
        <w:rPr>
          <w:rFonts w:ascii="Times New Roman" w:hAnsi="Times New Roman" w:cs="Times New Roman"/>
          <w:b/>
          <w:sz w:val="24"/>
          <w:szCs w:val="24"/>
        </w:rPr>
      </w:pPr>
    </w:p>
    <w:p w:rsidR="007633AF" w:rsidRDefault="007633AF"/>
    <w:sectPr w:rsidR="007633AF" w:rsidSect="0024608A">
      <w:footerReference w:type="default" r:id="rId8"/>
      <w:pgSz w:w="11906" w:h="16838"/>
      <w:pgMar w:top="1134" w:right="993" w:bottom="1134" w:left="850" w:header="708" w:footer="708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0A82" w:rsidRDefault="00A10A82" w:rsidP="00A50F1C">
      <w:pPr>
        <w:spacing w:after="0" w:line="240" w:lineRule="auto"/>
      </w:pPr>
      <w:r>
        <w:separator/>
      </w:r>
    </w:p>
  </w:endnote>
  <w:endnote w:type="continuationSeparator" w:id="1">
    <w:p w:rsidR="00A10A82" w:rsidRDefault="00A10A82" w:rsidP="00A50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87079"/>
      <w:docPartObj>
        <w:docPartGallery w:val="Page Numbers (Bottom of Page)"/>
        <w:docPartUnique/>
      </w:docPartObj>
    </w:sdtPr>
    <w:sdtContent>
      <w:p w:rsidR="007633AF" w:rsidRDefault="00DB4BAC">
        <w:pPr>
          <w:pStyle w:val="ab"/>
          <w:jc w:val="center"/>
        </w:pPr>
        <w:fldSimple w:instr=" PAGE   \* MERGEFORMAT ">
          <w:r w:rsidR="00420678">
            <w:rPr>
              <w:noProof/>
            </w:rPr>
            <w:t>7</w:t>
          </w:r>
        </w:fldSimple>
      </w:p>
    </w:sdtContent>
  </w:sdt>
  <w:p w:rsidR="007633AF" w:rsidRDefault="007633A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0A82" w:rsidRDefault="00A10A82" w:rsidP="00A50F1C">
      <w:pPr>
        <w:spacing w:after="0" w:line="240" w:lineRule="auto"/>
      </w:pPr>
      <w:r>
        <w:separator/>
      </w:r>
    </w:p>
  </w:footnote>
  <w:footnote w:type="continuationSeparator" w:id="1">
    <w:p w:rsidR="00A10A82" w:rsidRDefault="00A10A82" w:rsidP="00A50F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160E29"/>
    <w:multiLevelType w:val="hybridMultilevel"/>
    <w:tmpl w:val="D39C8A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1772"/>
    <w:rsid w:val="001179C5"/>
    <w:rsid w:val="0014728C"/>
    <w:rsid w:val="00187270"/>
    <w:rsid w:val="001B142B"/>
    <w:rsid w:val="001B46F5"/>
    <w:rsid w:val="0022287B"/>
    <w:rsid w:val="0024608A"/>
    <w:rsid w:val="003F7371"/>
    <w:rsid w:val="00420678"/>
    <w:rsid w:val="00531EC8"/>
    <w:rsid w:val="005623CD"/>
    <w:rsid w:val="0058279C"/>
    <w:rsid w:val="005D6608"/>
    <w:rsid w:val="00607E5F"/>
    <w:rsid w:val="00656E18"/>
    <w:rsid w:val="006D27B1"/>
    <w:rsid w:val="007633AF"/>
    <w:rsid w:val="007E2967"/>
    <w:rsid w:val="007F59D6"/>
    <w:rsid w:val="00814420"/>
    <w:rsid w:val="009120AD"/>
    <w:rsid w:val="00A10A82"/>
    <w:rsid w:val="00A50F1C"/>
    <w:rsid w:val="00B01FB0"/>
    <w:rsid w:val="00B243DC"/>
    <w:rsid w:val="00BC3B93"/>
    <w:rsid w:val="00C3234C"/>
    <w:rsid w:val="00C551A6"/>
    <w:rsid w:val="00C95C51"/>
    <w:rsid w:val="00D71772"/>
    <w:rsid w:val="00DB4BAC"/>
    <w:rsid w:val="00DD3AAA"/>
    <w:rsid w:val="00DD43E3"/>
    <w:rsid w:val="00E61D41"/>
    <w:rsid w:val="00F243B7"/>
    <w:rsid w:val="00F967E3"/>
    <w:rsid w:val="00FA5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772"/>
  </w:style>
  <w:style w:type="paragraph" w:styleId="2">
    <w:name w:val="heading 2"/>
    <w:basedOn w:val="a"/>
    <w:link w:val="20"/>
    <w:unhideWhenUsed/>
    <w:qFormat/>
    <w:rsid w:val="00D71772"/>
    <w:pPr>
      <w:spacing w:after="195" w:line="408" w:lineRule="auto"/>
      <w:outlineLvl w:val="1"/>
    </w:pPr>
    <w:rPr>
      <w:rFonts w:ascii="Times New Roman" w:eastAsia="Times New Roman" w:hAnsi="Times New Roman" w:cs="Times New Roman"/>
      <w:color w:val="333333"/>
      <w:sz w:val="23"/>
      <w:szCs w:val="2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71772"/>
    <w:rPr>
      <w:rFonts w:ascii="Times New Roman" w:eastAsia="Times New Roman" w:hAnsi="Times New Roman" w:cs="Times New Roman"/>
      <w:color w:val="333333"/>
      <w:sz w:val="23"/>
      <w:szCs w:val="23"/>
      <w:lang w:eastAsia="ru-RU"/>
    </w:rPr>
  </w:style>
  <w:style w:type="paragraph" w:styleId="a3">
    <w:name w:val="No Spacing"/>
    <w:link w:val="a4"/>
    <w:uiPriority w:val="1"/>
    <w:qFormat/>
    <w:rsid w:val="00D71772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7177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D71772"/>
  </w:style>
  <w:style w:type="paragraph" w:styleId="a6">
    <w:name w:val="Balloon Text"/>
    <w:basedOn w:val="a"/>
    <w:link w:val="a7"/>
    <w:uiPriority w:val="99"/>
    <w:semiHidden/>
    <w:unhideWhenUsed/>
    <w:rsid w:val="00D717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D71772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6D27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A50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50F1C"/>
  </w:style>
  <w:style w:type="paragraph" w:styleId="ab">
    <w:name w:val="footer"/>
    <w:basedOn w:val="a"/>
    <w:link w:val="ac"/>
    <w:uiPriority w:val="99"/>
    <w:unhideWhenUsed/>
    <w:rsid w:val="00A50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50F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082CC2-8CBB-43EE-B509-DEDEFE88F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16</Pages>
  <Words>2426</Words>
  <Characters>13829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№2 с.п. Жемтала</Company>
  <LinksUpToDate>false</LinksUpToDate>
  <CharactersWithSpaces>16223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Аква8</dc:creator>
  <cp:keywords/>
  <dc:description/>
  <cp:lastModifiedBy>Раиса</cp:lastModifiedBy>
  <cp:revision>18</cp:revision>
  <cp:lastPrinted>2014-09-16T05:54:00Z</cp:lastPrinted>
  <dcterms:created xsi:type="dcterms:W3CDTF">2014-06-24T08:52:00Z</dcterms:created>
  <dcterms:modified xsi:type="dcterms:W3CDTF">2013-10-23T09:12:00Z</dcterms:modified>
</cp:coreProperties>
</file>